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80A" w:rsidRDefault="00EA680A" w:rsidP="00C9347C">
      <w:pPr>
        <w:jc w:val="center"/>
        <w:rPr>
          <w:b/>
        </w:rPr>
      </w:pPr>
      <w:r>
        <w:rPr>
          <w:b/>
        </w:rPr>
        <w:t>АДМИНИСТРАЦИЯ</w:t>
      </w:r>
    </w:p>
    <w:p w:rsidR="00EA680A" w:rsidRDefault="00EA680A" w:rsidP="00C9347C">
      <w:pPr>
        <w:jc w:val="center"/>
        <w:rPr>
          <w:b/>
        </w:rPr>
      </w:pPr>
      <w:r>
        <w:rPr>
          <w:b/>
        </w:rPr>
        <w:t>ЕЛАНЬ-КОЛЕНОВСКОГО ГОРОДСКОГО ПОСЕЛЕНИЯ</w:t>
      </w:r>
    </w:p>
    <w:p w:rsidR="00EA680A" w:rsidRDefault="00EA680A" w:rsidP="00C9347C">
      <w:pPr>
        <w:jc w:val="center"/>
        <w:rPr>
          <w:b/>
        </w:rPr>
      </w:pPr>
      <w:r>
        <w:rPr>
          <w:b/>
        </w:rPr>
        <w:t>НОВОХОПЕРСКОГО МУНИЦИПАЛЬНОГО РАЙОНА</w:t>
      </w:r>
    </w:p>
    <w:p w:rsidR="00EA680A" w:rsidRDefault="00EA680A" w:rsidP="00C9347C">
      <w:pPr>
        <w:jc w:val="center"/>
        <w:rPr>
          <w:b/>
        </w:rPr>
      </w:pPr>
      <w:r>
        <w:rPr>
          <w:b/>
        </w:rPr>
        <w:t>ВОРОНЕЖСКОЙ ОБЛАСТИ</w:t>
      </w:r>
    </w:p>
    <w:p w:rsidR="00EA680A" w:rsidRDefault="00EA680A" w:rsidP="00C9347C">
      <w:pPr>
        <w:jc w:val="center"/>
        <w:rPr>
          <w:b/>
        </w:rPr>
      </w:pPr>
    </w:p>
    <w:p w:rsidR="00EA680A" w:rsidRDefault="00EA680A" w:rsidP="00C9347C">
      <w:pPr>
        <w:jc w:val="center"/>
        <w:rPr>
          <w:b/>
        </w:rPr>
      </w:pPr>
      <w:r>
        <w:rPr>
          <w:b/>
        </w:rPr>
        <w:t>П О С Т А Н О В Л Е Н И Е</w:t>
      </w:r>
    </w:p>
    <w:p w:rsidR="00EA680A" w:rsidRDefault="00EA680A" w:rsidP="00C9347C">
      <w:pPr>
        <w:rPr>
          <w:b/>
        </w:rPr>
      </w:pPr>
    </w:p>
    <w:p w:rsidR="00EA680A" w:rsidRDefault="00EA680A" w:rsidP="00C9347C">
      <w:pPr>
        <w:rPr>
          <w:b/>
        </w:rPr>
      </w:pPr>
    </w:p>
    <w:p w:rsidR="00EA680A" w:rsidRDefault="007C304E" w:rsidP="00C9347C">
      <w:r>
        <w:t>от  08  июня   2017</w:t>
      </w:r>
      <w:r w:rsidR="00EA680A">
        <w:t xml:space="preserve"> года</w:t>
      </w:r>
    </w:p>
    <w:p w:rsidR="00EA680A" w:rsidRDefault="00EA680A" w:rsidP="00C9347C">
      <w:r>
        <w:t xml:space="preserve">р.п. Елань-Коленовский                                                                     </w:t>
      </w:r>
      <w:r w:rsidR="007C304E">
        <w:t xml:space="preserve">                   №  84</w:t>
      </w:r>
    </w:p>
    <w:p w:rsidR="00EA680A" w:rsidRDefault="00EA680A" w:rsidP="00C9347C"/>
    <w:p w:rsidR="00EA680A" w:rsidRDefault="00EA680A" w:rsidP="00C9347C"/>
    <w:p w:rsidR="00EA680A" w:rsidRDefault="00EA680A" w:rsidP="00C9347C">
      <w:pPr>
        <w:rPr>
          <w:b/>
        </w:rPr>
      </w:pPr>
      <w:r>
        <w:rPr>
          <w:b/>
        </w:rPr>
        <w:t>Об определении мест размещения</w:t>
      </w:r>
    </w:p>
    <w:p w:rsidR="00EA680A" w:rsidRPr="004944A3" w:rsidRDefault="00EA680A" w:rsidP="00C9347C">
      <w:pPr>
        <w:rPr>
          <w:b/>
        </w:rPr>
      </w:pPr>
      <w:r>
        <w:rPr>
          <w:b/>
        </w:rPr>
        <w:t>нестационарных торговых объектов</w:t>
      </w:r>
    </w:p>
    <w:p w:rsidR="00EA680A" w:rsidRDefault="00EA680A" w:rsidP="00C9347C">
      <w:r w:rsidRPr="009454ED">
        <w:t xml:space="preserve">  </w:t>
      </w:r>
    </w:p>
    <w:p w:rsidR="00EA680A" w:rsidRDefault="00EA680A" w:rsidP="00C9347C"/>
    <w:p w:rsidR="00EA680A" w:rsidRDefault="00EA680A" w:rsidP="00C9347C"/>
    <w:p w:rsidR="00EA680A" w:rsidRDefault="00356685" w:rsidP="00C9347C">
      <w:pPr>
        <w:jc w:val="both"/>
      </w:pPr>
      <w:r>
        <w:t xml:space="preserve">  </w:t>
      </w:r>
      <w:r w:rsidR="00AA0A4B">
        <w:t xml:space="preserve">     </w:t>
      </w:r>
      <w:r w:rsidR="00EA680A">
        <w:t>В соответствии с п</w:t>
      </w:r>
      <w:r w:rsidR="00AA0A4B">
        <w:t>риказом Департамента</w:t>
      </w:r>
      <w:r w:rsidR="00EA680A">
        <w:t xml:space="preserve"> предпринимат</w:t>
      </w:r>
      <w:r w:rsidR="00D7543F">
        <w:t>ельства и торговли</w:t>
      </w:r>
      <w:r w:rsidR="00EA680A">
        <w:t xml:space="preserve">  Воронежской</w:t>
      </w:r>
      <w:r w:rsidR="00D7543F">
        <w:t xml:space="preserve"> области  № 41 от 22.06.2015 г «Об утверждении порядка разработки и утверждения схемы  размещения  нестационарных</w:t>
      </w:r>
      <w:r w:rsidR="00A575D6">
        <w:t xml:space="preserve"> торговых объектов»</w:t>
      </w:r>
      <w:r w:rsidR="00D7543F">
        <w:t xml:space="preserve"> </w:t>
      </w:r>
      <w:r w:rsidR="00EA680A">
        <w:t xml:space="preserve"> и в целях упорядочения размещения нестационарной торговой сети на  территории Елань-Коленовского городского поселения </w:t>
      </w:r>
    </w:p>
    <w:p w:rsidR="00EA680A" w:rsidRDefault="00EA680A" w:rsidP="00C9347C">
      <w:pPr>
        <w:jc w:val="both"/>
      </w:pPr>
    </w:p>
    <w:p w:rsidR="00EA680A" w:rsidRDefault="00EA680A" w:rsidP="00C9347C">
      <w:pPr>
        <w:jc w:val="both"/>
      </w:pPr>
    </w:p>
    <w:p w:rsidR="00EA680A" w:rsidRDefault="00EA680A" w:rsidP="00C9347C">
      <w:pPr>
        <w:jc w:val="center"/>
      </w:pPr>
      <w:r w:rsidRPr="0000248D">
        <w:rPr>
          <w:b/>
        </w:rPr>
        <w:t>П</w:t>
      </w:r>
      <w:r>
        <w:rPr>
          <w:b/>
        </w:rPr>
        <w:t xml:space="preserve"> </w:t>
      </w:r>
      <w:r w:rsidRPr="0000248D">
        <w:rPr>
          <w:b/>
        </w:rPr>
        <w:t>О</w:t>
      </w:r>
      <w:r>
        <w:rPr>
          <w:b/>
        </w:rPr>
        <w:t xml:space="preserve"> </w:t>
      </w:r>
      <w:r w:rsidRPr="0000248D">
        <w:rPr>
          <w:b/>
        </w:rPr>
        <w:t>С</w:t>
      </w:r>
      <w:r>
        <w:rPr>
          <w:b/>
        </w:rPr>
        <w:t xml:space="preserve"> </w:t>
      </w:r>
      <w:r w:rsidRPr="0000248D">
        <w:rPr>
          <w:b/>
        </w:rPr>
        <w:t>Т</w:t>
      </w:r>
      <w:r>
        <w:rPr>
          <w:b/>
        </w:rPr>
        <w:t xml:space="preserve"> </w:t>
      </w:r>
      <w:r w:rsidRPr="0000248D">
        <w:rPr>
          <w:b/>
        </w:rPr>
        <w:t>А</w:t>
      </w:r>
      <w:r>
        <w:rPr>
          <w:b/>
        </w:rPr>
        <w:t xml:space="preserve"> </w:t>
      </w:r>
      <w:r w:rsidRPr="0000248D">
        <w:rPr>
          <w:b/>
        </w:rPr>
        <w:t>Н</w:t>
      </w:r>
      <w:r>
        <w:rPr>
          <w:b/>
        </w:rPr>
        <w:t xml:space="preserve"> </w:t>
      </w:r>
      <w:r w:rsidRPr="0000248D">
        <w:rPr>
          <w:b/>
        </w:rPr>
        <w:t>О</w:t>
      </w:r>
      <w:r>
        <w:rPr>
          <w:b/>
        </w:rPr>
        <w:t xml:space="preserve"> </w:t>
      </w:r>
      <w:r w:rsidRPr="0000248D">
        <w:rPr>
          <w:b/>
        </w:rPr>
        <w:t>В</w:t>
      </w:r>
      <w:r>
        <w:rPr>
          <w:b/>
        </w:rPr>
        <w:t xml:space="preserve"> </w:t>
      </w:r>
      <w:r w:rsidRPr="0000248D">
        <w:rPr>
          <w:b/>
        </w:rPr>
        <w:t>Л</w:t>
      </w:r>
      <w:r>
        <w:rPr>
          <w:b/>
        </w:rPr>
        <w:t xml:space="preserve"> </w:t>
      </w:r>
      <w:r w:rsidRPr="0000248D">
        <w:rPr>
          <w:b/>
        </w:rPr>
        <w:t>Я</w:t>
      </w:r>
      <w:r>
        <w:rPr>
          <w:b/>
        </w:rPr>
        <w:t xml:space="preserve"> Е Т</w:t>
      </w:r>
      <w:r>
        <w:t>:</w:t>
      </w:r>
    </w:p>
    <w:p w:rsidR="00EA680A" w:rsidRDefault="00EA680A" w:rsidP="00C9347C">
      <w:pPr>
        <w:jc w:val="center"/>
      </w:pPr>
    </w:p>
    <w:p w:rsidR="00EA680A" w:rsidRDefault="00EA680A" w:rsidP="0000248D">
      <w:pPr>
        <w:pStyle w:val="a3"/>
        <w:numPr>
          <w:ilvl w:val="0"/>
          <w:numId w:val="1"/>
        </w:numPr>
        <w:jc w:val="both"/>
      </w:pPr>
      <w:r>
        <w:t xml:space="preserve">  Утвердить перечень мест дислокации нестационарных торговых объектов на территории Елань-Коленовского городского поселения (приложение № 1)</w:t>
      </w:r>
    </w:p>
    <w:p w:rsidR="00EA680A" w:rsidRDefault="00EA680A" w:rsidP="0000248D">
      <w:pPr>
        <w:pStyle w:val="a3"/>
        <w:numPr>
          <w:ilvl w:val="0"/>
          <w:numId w:val="1"/>
        </w:numPr>
        <w:jc w:val="both"/>
      </w:pPr>
      <w:r>
        <w:t xml:space="preserve">  Обеспечить размещение объ</w:t>
      </w:r>
      <w:r w:rsidR="00A575D6">
        <w:t xml:space="preserve">ектов  нестационарной торговой </w:t>
      </w:r>
      <w:r>
        <w:t>сети  согласно картогр</w:t>
      </w:r>
      <w:r w:rsidR="007C304E">
        <w:t>афиче</w:t>
      </w:r>
      <w:r w:rsidR="005142BE">
        <w:t>ским приложениям № 2,3,4,5,6,7</w:t>
      </w:r>
      <w:r w:rsidR="00356685">
        <w:t>.</w:t>
      </w:r>
    </w:p>
    <w:p w:rsidR="00EA680A" w:rsidRDefault="00EA680A" w:rsidP="0000248D">
      <w:pPr>
        <w:pStyle w:val="a3"/>
        <w:numPr>
          <w:ilvl w:val="0"/>
          <w:numId w:val="1"/>
        </w:numPr>
        <w:jc w:val="both"/>
      </w:pPr>
      <w:r>
        <w:t xml:space="preserve">  Организовать торговую деятельность нестационарных  объектов торговли в соответствии с действующим законодательством.</w:t>
      </w:r>
    </w:p>
    <w:p w:rsidR="00356685" w:rsidRDefault="00356685" w:rsidP="00356685">
      <w:pPr>
        <w:pStyle w:val="a3"/>
        <w:jc w:val="both"/>
      </w:pPr>
    </w:p>
    <w:p w:rsidR="00EA680A" w:rsidRDefault="00EA680A" w:rsidP="0000248D">
      <w:pPr>
        <w:pStyle w:val="a3"/>
        <w:numPr>
          <w:ilvl w:val="0"/>
          <w:numId w:val="1"/>
        </w:numPr>
        <w:jc w:val="both"/>
      </w:pPr>
      <w:r>
        <w:t xml:space="preserve">  Обнародовать настоящее постановление  в сети интернет на официальном </w:t>
      </w:r>
      <w:bookmarkStart w:id="0" w:name="_GoBack"/>
      <w:bookmarkEnd w:id="0"/>
      <w:r>
        <w:t xml:space="preserve"> сайте администрации Елань-Коленовского городского поселения.</w:t>
      </w:r>
    </w:p>
    <w:p w:rsidR="00356685" w:rsidRDefault="00356685" w:rsidP="00356685">
      <w:pPr>
        <w:pStyle w:val="a3"/>
        <w:jc w:val="both"/>
      </w:pPr>
    </w:p>
    <w:p w:rsidR="00A575D6" w:rsidRDefault="007C304E" w:rsidP="0000248D">
      <w:pPr>
        <w:pStyle w:val="a3"/>
        <w:numPr>
          <w:ilvl w:val="0"/>
          <w:numId w:val="1"/>
        </w:numPr>
        <w:jc w:val="both"/>
      </w:pPr>
      <w:r>
        <w:t>Постановление от 01 апреля 2016</w:t>
      </w:r>
      <w:r w:rsidR="00536557">
        <w:t xml:space="preserve"> года </w:t>
      </w:r>
      <w:r w:rsidR="00356685">
        <w:t xml:space="preserve"> №38</w:t>
      </w:r>
      <w:r w:rsidR="00AA0A4B">
        <w:t xml:space="preserve"> «Об определении мест размещения нестационарных торговых объектов»</w:t>
      </w:r>
      <w:r w:rsidR="00356685">
        <w:t>, признать утратившим силу</w:t>
      </w:r>
    </w:p>
    <w:p w:rsidR="00356685" w:rsidRDefault="00356685" w:rsidP="00356685">
      <w:pPr>
        <w:pStyle w:val="a3"/>
        <w:jc w:val="both"/>
      </w:pPr>
    </w:p>
    <w:p w:rsidR="00EA680A" w:rsidRDefault="00EA680A" w:rsidP="0000248D">
      <w:pPr>
        <w:pStyle w:val="a3"/>
        <w:numPr>
          <w:ilvl w:val="0"/>
          <w:numId w:val="1"/>
        </w:numPr>
        <w:jc w:val="both"/>
      </w:pPr>
      <w:r>
        <w:t xml:space="preserve">   Контроль </w:t>
      </w:r>
      <w:r w:rsidR="00356685">
        <w:t xml:space="preserve"> </w:t>
      </w:r>
      <w:r>
        <w:t>за исполнением настоящего постановления оставляю за собой.</w:t>
      </w:r>
    </w:p>
    <w:p w:rsidR="00EA680A" w:rsidRDefault="00EA680A" w:rsidP="0000248D">
      <w:pPr>
        <w:jc w:val="both"/>
      </w:pPr>
    </w:p>
    <w:p w:rsidR="00EA680A" w:rsidRDefault="00EA680A" w:rsidP="0000248D"/>
    <w:p w:rsidR="00EA680A" w:rsidRDefault="00EA680A" w:rsidP="0000248D"/>
    <w:p w:rsidR="00EA680A" w:rsidRDefault="00356685" w:rsidP="0000248D">
      <w:r>
        <w:t xml:space="preserve">Глава </w:t>
      </w:r>
      <w:r w:rsidR="00EA680A">
        <w:t xml:space="preserve"> администрации</w:t>
      </w:r>
    </w:p>
    <w:p w:rsidR="00EA680A" w:rsidRDefault="00EA680A" w:rsidP="0000248D">
      <w:r>
        <w:t>Елань-Коленовского</w:t>
      </w:r>
    </w:p>
    <w:p w:rsidR="00EA680A" w:rsidRDefault="00EA680A" w:rsidP="0000248D">
      <w:r>
        <w:t xml:space="preserve">городского поселения                                                         </w:t>
      </w:r>
      <w:r w:rsidR="00356685">
        <w:t xml:space="preserve">                  А.Ю. Подшивалов</w:t>
      </w:r>
      <w:r>
        <w:t xml:space="preserve"> </w:t>
      </w:r>
    </w:p>
    <w:p w:rsidR="00EA680A" w:rsidRPr="009454ED" w:rsidRDefault="00EA680A" w:rsidP="0000248D"/>
    <w:p w:rsidR="00536557" w:rsidRDefault="00536557" w:rsidP="00C9347C">
      <w:pPr>
        <w:jc w:val="both"/>
      </w:pPr>
    </w:p>
    <w:p w:rsidR="00536557" w:rsidRDefault="00536557" w:rsidP="00536557"/>
    <w:p w:rsidR="00536557" w:rsidRDefault="00536557" w:rsidP="00536557">
      <w:r>
        <w:t>исп. Престинская Л.М.</w:t>
      </w:r>
    </w:p>
    <w:p w:rsidR="00536557" w:rsidRPr="00536557" w:rsidRDefault="00536557" w:rsidP="00536557">
      <w:r>
        <w:t>8(47353)61376</w:t>
      </w:r>
    </w:p>
    <w:sectPr w:rsidR="00536557" w:rsidRPr="00536557" w:rsidSect="002D5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A6567"/>
    <w:multiLevelType w:val="hybridMultilevel"/>
    <w:tmpl w:val="EC7AC1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6C8D"/>
    <w:rsid w:val="0000248D"/>
    <w:rsid w:val="0002747E"/>
    <w:rsid w:val="00044F79"/>
    <w:rsid w:val="0005741B"/>
    <w:rsid w:val="0006746E"/>
    <w:rsid w:val="00084526"/>
    <w:rsid w:val="000860E6"/>
    <w:rsid w:val="00094AA1"/>
    <w:rsid w:val="00097EE7"/>
    <w:rsid w:val="000A03F8"/>
    <w:rsid w:val="000A1D27"/>
    <w:rsid w:val="000A6E05"/>
    <w:rsid w:val="000C23AF"/>
    <w:rsid w:val="000C4F81"/>
    <w:rsid w:val="000D35EA"/>
    <w:rsid w:val="000E513E"/>
    <w:rsid w:val="000F0416"/>
    <w:rsid w:val="000F1533"/>
    <w:rsid w:val="000F3945"/>
    <w:rsid w:val="00103C44"/>
    <w:rsid w:val="0011001F"/>
    <w:rsid w:val="0013784A"/>
    <w:rsid w:val="001414E0"/>
    <w:rsid w:val="001624AC"/>
    <w:rsid w:val="00183738"/>
    <w:rsid w:val="001A50BB"/>
    <w:rsid w:val="001A5DD0"/>
    <w:rsid w:val="001B4E21"/>
    <w:rsid w:val="001C361B"/>
    <w:rsid w:val="001E62FE"/>
    <w:rsid w:val="00214725"/>
    <w:rsid w:val="00237D8C"/>
    <w:rsid w:val="00253009"/>
    <w:rsid w:val="002703E4"/>
    <w:rsid w:val="00277954"/>
    <w:rsid w:val="00282208"/>
    <w:rsid w:val="002A0048"/>
    <w:rsid w:val="002A2975"/>
    <w:rsid w:val="002B5E9A"/>
    <w:rsid w:val="002D56BB"/>
    <w:rsid w:val="002E71BA"/>
    <w:rsid w:val="00300491"/>
    <w:rsid w:val="00302DD3"/>
    <w:rsid w:val="003049FE"/>
    <w:rsid w:val="0030686C"/>
    <w:rsid w:val="00322226"/>
    <w:rsid w:val="00323477"/>
    <w:rsid w:val="00330452"/>
    <w:rsid w:val="00333E48"/>
    <w:rsid w:val="00341095"/>
    <w:rsid w:val="00343B24"/>
    <w:rsid w:val="00356681"/>
    <w:rsid w:val="00356685"/>
    <w:rsid w:val="00361E79"/>
    <w:rsid w:val="0036419A"/>
    <w:rsid w:val="003654CD"/>
    <w:rsid w:val="00391569"/>
    <w:rsid w:val="003B019E"/>
    <w:rsid w:val="003B2CA2"/>
    <w:rsid w:val="003B5CAB"/>
    <w:rsid w:val="003C5A07"/>
    <w:rsid w:val="003D61F2"/>
    <w:rsid w:val="003D6AB5"/>
    <w:rsid w:val="003F1A53"/>
    <w:rsid w:val="003F4515"/>
    <w:rsid w:val="004072BD"/>
    <w:rsid w:val="00416BA2"/>
    <w:rsid w:val="0042120B"/>
    <w:rsid w:val="00444157"/>
    <w:rsid w:val="0044787C"/>
    <w:rsid w:val="00451406"/>
    <w:rsid w:val="004637FB"/>
    <w:rsid w:val="004761F7"/>
    <w:rsid w:val="00493AFD"/>
    <w:rsid w:val="004944A3"/>
    <w:rsid w:val="004A5ACD"/>
    <w:rsid w:val="004B48FD"/>
    <w:rsid w:val="004B6850"/>
    <w:rsid w:val="004C5566"/>
    <w:rsid w:val="004E7B42"/>
    <w:rsid w:val="004F5F81"/>
    <w:rsid w:val="004F7FA8"/>
    <w:rsid w:val="00503851"/>
    <w:rsid w:val="00511186"/>
    <w:rsid w:val="005142BE"/>
    <w:rsid w:val="005245D5"/>
    <w:rsid w:val="00525CAE"/>
    <w:rsid w:val="00526761"/>
    <w:rsid w:val="0053019C"/>
    <w:rsid w:val="005363C7"/>
    <w:rsid w:val="00536557"/>
    <w:rsid w:val="005370C5"/>
    <w:rsid w:val="00541895"/>
    <w:rsid w:val="00543821"/>
    <w:rsid w:val="005604F3"/>
    <w:rsid w:val="00560DD9"/>
    <w:rsid w:val="005667DA"/>
    <w:rsid w:val="00582413"/>
    <w:rsid w:val="005875E4"/>
    <w:rsid w:val="005E3AD4"/>
    <w:rsid w:val="00611135"/>
    <w:rsid w:val="00626AA9"/>
    <w:rsid w:val="00641687"/>
    <w:rsid w:val="00645A63"/>
    <w:rsid w:val="0065089F"/>
    <w:rsid w:val="00655667"/>
    <w:rsid w:val="006560CA"/>
    <w:rsid w:val="006640A1"/>
    <w:rsid w:val="006643CA"/>
    <w:rsid w:val="00665A95"/>
    <w:rsid w:val="006764F0"/>
    <w:rsid w:val="006779AC"/>
    <w:rsid w:val="006876AA"/>
    <w:rsid w:val="006A5AEC"/>
    <w:rsid w:val="006A62E7"/>
    <w:rsid w:val="006A67D6"/>
    <w:rsid w:val="006B07B2"/>
    <w:rsid w:val="006B0D2C"/>
    <w:rsid w:val="006C67E4"/>
    <w:rsid w:val="006C7A25"/>
    <w:rsid w:val="006E4C90"/>
    <w:rsid w:val="006F1E94"/>
    <w:rsid w:val="006F2D09"/>
    <w:rsid w:val="006F5143"/>
    <w:rsid w:val="00704CCE"/>
    <w:rsid w:val="007134A8"/>
    <w:rsid w:val="00722567"/>
    <w:rsid w:val="00735032"/>
    <w:rsid w:val="00740918"/>
    <w:rsid w:val="00747532"/>
    <w:rsid w:val="007514AE"/>
    <w:rsid w:val="0076084E"/>
    <w:rsid w:val="0077371C"/>
    <w:rsid w:val="00775BD0"/>
    <w:rsid w:val="00776EA2"/>
    <w:rsid w:val="00777ADC"/>
    <w:rsid w:val="007A5AF9"/>
    <w:rsid w:val="007A71A1"/>
    <w:rsid w:val="007A7C34"/>
    <w:rsid w:val="007B0287"/>
    <w:rsid w:val="007C165C"/>
    <w:rsid w:val="007C304E"/>
    <w:rsid w:val="007F6244"/>
    <w:rsid w:val="008562F0"/>
    <w:rsid w:val="00867B2A"/>
    <w:rsid w:val="008763E0"/>
    <w:rsid w:val="0087751A"/>
    <w:rsid w:val="00887933"/>
    <w:rsid w:val="008942FD"/>
    <w:rsid w:val="00896F58"/>
    <w:rsid w:val="008A6674"/>
    <w:rsid w:val="008A7588"/>
    <w:rsid w:val="008C5E25"/>
    <w:rsid w:val="008C6CA7"/>
    <w:rsid w:val="008C7F0A"/>
    <w:rsid w:val="008D0AC6"/>
    <w:rsid w:val="008D5010"/>
    <w:rsid w:val="008E6412"/>
    <w:rsid w:val="008F63FF"/>
    <w:rsid w:val="0090550D"/>
    <w:rsid w:val="009058CF"/>
    <w:rsid w:val="00916491"/>
    <w:rsid w:val="009265CA"/>
    <w:rsid w:val="009410ED"/>
    <w:rsid w:val="009454ED"/>
    <w:rsid w:val="00955D59"/>
    <w:rsid w:val="009629BF"/>
    <w:rsid w:val="00967200"/>
    <w:rsid w:val="0098057D"/>
    <w:rsid w:val="009A2FA5"/>
    <w:rsid w:val="009A4D32"/>
    <w:rsid w:val="009A65F4"/>
    <w:rsid w:val="009C55FC"/>
    <w:rsid w:val="009D5864"/>
    <w:rsid w:val="009F42C8"/>
    <w:rsid w:val="00A3465A"/>
    <w:rsid w:val="00A575D6"/>
    <w:rsid w:val="00A63DC3"/>
    <w:rsid w:val="00AA0A4B"/>
    <w:rsid w:val="00AA4C97"/>
    <w:rsid w:val="00AC3F68"/>
    <w:rsid w:val="00AF570D"/>
    <w:rsid w:val="00B02CDC"/>
    <w:rsid w:val="00B208AA"/>
    <w:rsid w:val="00B3099E"/>
    <w:rsid w:val="00B319AD"/>
    <w:rsid w:val="00B3736B"/>
    <w:rsid w:val="00B647D6"/>
    <w:rsid w:val="00B66FF0"/>
    <w:rsid w:val="00B72D99"/>
    <w:rsid w:val="00B91FE2"/>
    <w:rsid w:val="00BB7FB3"/>
    <w:rsid w:val="00BC5CD3"/>
    <w:rsid w:val="00BE1B69"/>
    <w:rsid w:val="00BF630F"/>
    <w:rsid w:val="00C17C83"/>
    <w:rsid w:val="00C212D6"/>
    <w:rsid w:val="00C46415"/>
    <w:rsid w:val="00C62316"/>
    <w:rsid w:val="00C651E6"/>
    <w:rsid w:val="00C70BB0"/>
    <w:rsid w:val="00C9347C"/>
    <w:rsid w:val="00C93653"/>
    <w:rsid w:val="00CA0595"/>
    <w:rsid w:val="00CD7943"/>
    <w:rsid w:val="00CE2CD5"/>
    <w:rsid w:val="00D01B5A"/>
    <w:rsid w:val="00D1192C"/>
    <w:rsid w:val="00D24BEE"/>
    <w:rsid w:val="00D3013B"/>
    <w:rsid w:val="00D327E8"/>
    <w:rsid w:val="00D40BC3"/>
    <w:rsid w:val="00D40CA1"/>
    <w:rsid w:val="00D620C6"/>
    <w:rsid w:val="00D7543F"/>
    <w:rsid w:val="00D76CA2"/>
    <w:rsid w:val="00D771AE"/>
    <w:rsid w:val="00D86B23"/>
    <w:rsid w:val="00D94B3F"/>
    <w:rsid w:val="00D97595"/>
    <w:rsid w:val="00DB1EFB"/>
    <w:rsid w:val="00DC556F"/>
    <w:rsid w:val="00DD2D49"/>
    <w:rsid w:val="00DF06FF"/>
    <w:rsid w:val="00E04975"/>
    <w:rsid w:val="00E103E7"/>
    <w:rsid w:val="00E250FD"/>
    <w:rsid w:val="00E32E32"/>
    <w:rsid w:val="00E4039A"/>
    <w:rsid w:val="00E45B6E"/>
    <w:rsid w:val="00E66B31"/>
    <w:rsid w:val="00E85753"/>
    <w:rsid w:val="00E95267"/>
    <w:rsid w:val="00EA680A"/>
    <w:rsid w:val="00ED4D40"/>
    <w:rsid w:val="00ED68E2"/>
    <w:rsid w:val="00EE4AE9"/>
    <w:rsid w:val="00F1202D"/>
    <w:rsid w:val="00F16C8D"/>
    <w:rsid w:val="00F21B1A"/>
    <w:rsid w:val="00F2395F"/>
    <w:rsid w:val="00F272B0"/>
    <w:rsid w:val="00F30286"/>
    <w:rsid w:val="00F33C8B"/>
    <w:rsid w:val="00F348B3"/>
    <w:rsid w:val="00F3563C"/>
    <w:rsid w:val="00F370E4"/>
    <w:rsid w:val="00F40020"/>
    <w:rsid w:val="00F45A35"/>
    <w:rsid w:val="00F5334D"/>
    <w:rsid w:val="00F533C6"/>
    <w:rsid w:val="00F54BBE"/>
    <w:rsid w:val="00F6387B"/>
    <w:rsid w:val="00F648E8"/>
    <w:rsid w:val="00F66625"/>
    <w:rsid w:val="00F706B1"/>
    <w:rsid w:val="00F74BDB"/>
    <w:rsid w:val="00FA3B8E"/>
    <w:rsid w:val="00FC304B"/>
    <w:rsid w:val="00FC30F7"/>
    <w:rsid w:val="00FD6226"/>
    <w:rsid w:val="00FD7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47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934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2017-06-15T10:25:00Z</cp:lastPrinted>
  <dcterms:created xsi:type="dcterms:W3CDTF">2015-05-19T10:56:00Z</dcterms:created>
  <dcterms:modified xsi:type="dcterms:W3CDTF">2017-06-15T10:32:00Z</dcterms:modified>
</cp:coreProperties>
</file>