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B1" w:rsidRPr="00D15032" w:rsidRDefault="00583CB1" w:rsidP="00764A0C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15032">
        <w:rPr>
          <w:rFonts w:ascii="Times New Roman" w:hAnsi="Times New Roman"/>
          <w:b/>
          <w:sz w:val="26"/>
          <w:szCs w:val="26"/>
        </w:rPr>
        <w:t>АДМИНИСТРАЦИЯ</w:t>
      </w:r>
    </w:p>
    <w:p w:rsidR="00583CB1" w:rsidRPr="00D15032" w:rsidRDefault="00764A0C" w:rsidP="00583CB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15032">
        <w:rPr>
          <w:rFonts w:ascii="Times New Roman" w:hAnsi="Times New Roman"/>
          <w:b/>
          <w:sz w:val="26"/>
          <w:szCs w:val="26"/>
        </w:rPr>
        <w:t>ЕЛАНЬ-КОЛЕНОВСКОГО ГОРОДСКОГО ПОСЕЛЕНИЯ</w:t>
      </w:r>
    </w:p>
    <w:p w:rsidR="00764A0C" w:rsidRPr="00D15032" w:rsidRDefault="00764A0C" w:rsidP="00583CB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15032">
        <w:rPr>
          <w:rFonts w:ascii="Times New Roman" w:hAnsi="Times New Roman"/>
          <w:b/>
          <w:sz w:val="26"/>
          <w:szCs w:val="26"/>
        </w:rPr>
        <w:t>НОВОХОП</w:t>
      </w:r>
      <w:r w:rsidR="0009031A" w:rsidRPr="00D15032">
        <w:rPr>
          <w:rFonts w:ascii="Times New Roman" w:hAnsi="Times New Roman"/>
          <w:b/>
          <w:sz w:val="26"/>
          <w:szCs w:val="26"/>
        </w:rPr>
        <w:t>Ё</w:t>
      </w:r>
      <w:r w:rsidRPr="00D15032">
        <w:rPr>
          <w:rFonts w:ascii="Times New Roman" w:hAnsi="Times New Roman"/>
          <w:b/>
          <w:sz w:val="26"/>
          <w:szCs w:val="26"/>
        </w:rPr>
        <w:t>РСКОГО МУНИЦИПАЛЬНОГО РАЙОНА</w:t>
      </w:r>
    </w:p>
    <w:p w:rsidR="00583CB1" w:rsidRPr="00D15032" w:rsidRDefault="00583CB1" w:rsidP="00583CB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1503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83CB1" w:rsidRPr="00D15032" w:rsidRDefault="00583CB1" w:rsidP="00583CB1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3CB1" w:rsidRPr="00D15032" w:rsidRDefault="00583CB1" w:rsidP="00583CB1">
      <w:pPr>
        <w:pStyle w:val="aa"/>
        <w:jc w:val="center"/>
        <w:rPr>
          <w:rFonts w:ascii="Times New Roman" w:hAnsi="Times New Roman"/>
          <w:b/>
          <w:sz w:val="26"/>
          <w:szCs w:val="26"/>
        </w:rPr>
      </w:pPr>
      <w:r w:rsidRPr="00D15032">
        <w:rPr>
          <w:rFonts w:ascii="Times New Roman" w:hAnsi="Times New Roman"/>
          <w:b/>
          <w:sz w:val="26"/>
          <w:szCs w:val="26"/>
        </w:rPr>
        <w:t>ПОСТАНОВЛЕНИЕ</w:t>
      </w:r>
    </w:p>
    <w:p w:rsidR="00583CB1" w:rsidRPr="00D15032" w:rsidRDefault="00583CB1" w:rsidP="00583CB1">
      <w:pPr>
        <w:jc w:val="both"/>
        <w:rPr>
          <w:sz w:val="26"/>
          <w:szCs w:val="26"/>
        </w:rPr>
      </w:pPr>
    </w:p>
    <w:p w:rsidR="00583CB1" w:rsidRPr="00D15032" w:rsidRDefault="00AA5233" w:rsidP="00583CB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19</w:t>
      </w:r>
      <w:r w:rsidR="00583CB1" w:rsidRPr="00D15032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764A0C" w:rsidRPr="00D15032">
        <w:rPr>
          <w:sz w:val="26"/>
          <w:szCs w:val="26"/>
        </w:rPr>
        <w:t xml:space="preserve"> </w:t>
      </w:r>
      <w:r w:rsidR="00583CB1" w:rsidRPr="00D15032">
        <w:rPr>
          <w:sz w:val="26"/>
          <w:szCs w:val="26"/>
        </w:rPr>
        <w:t>20</w:t>
      </w:r>
      <w:r w:rsidR="00215D72" w:rsidRPr="00D15032">
        <w:rPr>
          <w:sz w:val="26"/>
          <w:szCs w:val="26"/>
        </w:rPr>
        <w:t>2</w:t>
      </w:r>
      <w:r w:rsidR="00D15032" w:rsidRPr="00D15032">
        <w:rPr>
          <w:sz w:val="26"/>
          <w:szCs w:val="26"/>
        </w:rPr>
        <w:t>3</w:t>
      </w:r>
      <w:r w:rsidR="00583CB1" w:rsidRPr="00D15032">
        <w:rPr>
          <w:sz w:val="26"/>
          <w:szCs w:val="26"/>
        </w:rPr>
        <w:t xml:space="preserve"> г.</w:t>
      </w:r>
      <w:r w:rsidR="00D02600" w:rsidRPr="00D15032">
        <w:rPr>
          <w:sz w:val="26"/>
          <w:szCs w:val="26"/>
        </w:rPr>
        <w:t xml:space="preserve">     </w:t>
      </w:r>
      <w:r w:rsidR="0009031A" w:rsidRPr="00D15032">
        <w:rPr>
          <w:sz w:val="26"/>
          <w:szCs w:val="26"/>
        </w:rPr>
        <w:t xml:space="preserve">                         </w:t>
      </w:r>
      <w:r w:rsidR="00D02600" w:rsidRPr="00D15032">
        <w:rPr>
          <w:sz w:val="26"/>
          <w:szCs w:val="26"/>
        </w:rPr>
        <w:t xml:space="preserve">      </w:t>
      </w:r>
      <w:r w:rsidR="00583CB1" w:rsidRPr="00D15032">
        <w:rPr>
          <w:sz w:val="26"/>
          <w:szCs w:val="26"/>
        </w:rPr>
        <w:t xml:space="preserve">№ </w:t>
      </w:r>
      <w:r w:rsidR="00373F72">
        <w:rPr>
          <w:sz w:val="26"/>
          <w:szCs w:val="26"/>
        </w:rPr>
        <w:t>182</w:t>
      </w:r>
    </w:p>
    <w:p w:rsidR="00583CB1" w:rsidRPr="00373F72" w:rsidRDefault="00373F72" w:rsidP="00583CB1">
      <w:pPr>
        <w:jc w:val="both"/>
      </w:pPr>
      <w:r w:rsidRPr="00373F72">
        <w:t xml:space="preserve">рабочий поселок </w:t>
      </w:r>
      <w:r w:rsidR="00764A0C" w:rsidRPr="00373F72">
        <w:t xml:space="preserve"> Елань-Коленовский </w:t>
      </w:r>
    </w:p>
    <w:p w:rsidR="00583CB1" w:rsidRPr="00D15032" w:rsidRDefault="00583CB1" w:rsidP="00583CB1">
      <w:pPr>
        <w:tabs>
          <w:tab w:val="left" w:pos="1784"/>
        </w:tabs>
        <w:jc w:val="both"/>
        <w:rPr>
          <w:sz w:val="26"/>
          <w:szCs w:val="26"/>
        </w:rPr>
      </w:pPr>
      <w:r w:rsidRPr="00D15032">
        <w:rPr>
          <w:sz w:val="26"/>
          <w:szCs w:val="26"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04"/>
      </w:tblGrid>
      <w:tr w:rsidR="0009031A" w:rsidRPr="00D15032" w:rsidTr="00373F72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09031A" w:rsidRPr="00373F72" w:rsidRDefault="0009031A" w:rsidP="00373F72">
            <w:pPr>
              <w:jc w:val="both"/>
              <w:rPr>
                <w:b/>
                <w:sz w:val="26"/>
                <w:szCs w:val="26"/>
              </w:rPr>
            </w:pPr>
            <w:r w:rsidRPr="00373F72">
              <w:rPr>
                <w:b/>
                <w:sz w:val="26"/>
                <w:szCs w:val="26"/>
              </w:rPr>
              <w:t>Об утверждении Перечня земельных участков</w:t>
            </w:r>
            <w:proofErr w:type="gramStart"/>
            <w:r w:rsidRPr="00373F72">
              <w:rPr>
                <w:b/>
                <w:sz w:val="26"/>
                <w:szCs w:val="26"/>
              </w:rPr>
              <w:t>.</w:t>
            </w:r>
            <w:proofErr w:type="gramEnd"/>
            <w:r w:rsidRPr="00373F72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373F72">
              <w:rPr>
                <w:b/>
                <w:sz w:val="26"/>
                <w:szCs w:val="26"/>
              </w:rPr>
              <w:t>п</w:t>
            </w:r>
            <w:proofErr w:type="gramEnd"/>
            <w:r w:rsidRPr="00373F72">
              <w:rPr>
                <w:b/>
                <w:sz w:val="26"/>
                <w:szCs w:val="26"/>
              </w:rPr>
              <w:t>одлежащих бесплатному предоставлению в со</w:t>
            </w:r>
            <w:r w:rsidRPr="00373F72">
              <w:rPr>
                <w:b/>
                <w:sz w:val="26"/>
                <w:szCs w:val="26"/>
              </w:rPr>
              <w:t>б</w:t>
            </w:r>
            <w:r w:rsidRPr="00373F72">
              <w:rPr>
                <w:b/>
                <w:sz w:val="26"/>
                <w:szCs w:val="26"/>
              </w:rPr>
              <w:t>ственность граждан, имеющих трех и более д</w:t>
            </w:r>
            <w:r w:rsidRPr="00373F72">
              <w:rPr>
                <w:b/>
                <w:sz w:val="26"/>
                <w:szCs w:val="26"/>
              </w:rPr>
              <w:t>е</w:t>
            </w:r>
            <w:r w:rsidRPr="00373F72">
              <w:rPr>
                <w:b/>
                <w:sz w:val="26"/>
                <w:szCs w:val="26"/>
              </w:rPr>
              <w:t>тей</w:t>
            </w:r>
            <w:r w:rsidR="00AA5233" w:rsidRPr="00373F72">
              <w:rPr>
                <w:b/>
                <w:sz w:val="26"/>
                <w:szCs w:val="26"/>
              </w:rPr>
              <w:t>,</w:t>
            </w:r>
            <w:r w:rsidRPr="00373F72">
              <w:rPr>
                <w:b/>
                <w:sz w:val="26"/>
                <w:szCs w:val="26"/>
              </w:rPr>
              <w:t xml:space="preserve"> </w:t>
            </w:r>
            <w:r w:rsidR="00AA5233" w:rsidRPr="00373F72">
              <w:rPr>
                <w:b/>
                <w:sz w:val="26"/>
                <w:szCs w:val="26"/>
              </w:rPr>
              <w:t>н</w:t>
            </w:r>
            <w:r w:rsidRPr="00373F72">
              <w:rPr>
                <w:b/>
                <w:sz w:val="26"/>
                <w:szCs w:val="26"/>
              </w:rPr>
              <w:t>а территории Елань-Коленовского городского поселения Новохопёрского муниципального ра</w:t>
            </w:r>
            <w:r w:rsidRPr="00373F72">
              <w:rPr>
                <w:b/>
                <w:sz w:val="26"/>
                <w:szCs w:val="26"/>
              </w:rPr>
              <w:t>й</w:t>
            </w:r>
            <w:r w:rsidRPr="00373F72">
              <w:rPr>
                <w:b/>
                <w:sz w:val="26"/>
                <w:szCs w:val="26"/>
              </w:rPr>
              <w:t>она Вороне</w:t>
            </w:r>
            <w:r w:rsidRPr="00373F72">
              <w:rPr>
                <w:b/>
                <w:sz w:val="26"/>
                <w:szCs w:val="26"/>
              </w:rPr>
              <w:t>ж</w:t>
            </w:r>
            <w:r w:rsidRPr="00373F72">
              <w:rPr>
                <w:b/>
                <w:sz w:val="26"/>
                <w:szCs w:val="26"/>
              </w:rPr>
              <w:t>ской области</w:t>
            </w:r>
          </w:p>
        </w:tc>
      </w:tr>
    </w:tbl>
    <w:p w:rsidR="00A073D5" w:rsidRPr="00D15032" w:rsidRDefault="00A073D5" w:rsidP="00055A9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373F72" w:rsidRDefault="00DD2C58" w:rsidP="00DD2C58">
      <w:pPr>
        <w:pStyle w:val="21"/>
        <w:rPr>
          <w:color w:val="000000"/>
          <w:sz w:val="26"/>
          <w:szCs w:val="26"/>
          <w:shd w:val="clear" w:color="auto" w:fill="FFFFFF"/>
        </w:rPr>
      </w:pPr>
      <w:r w:rsidRPr="00D15032">
        <w:rPr>
          <w:color w:val="000000"/>
          <w:sz w:val="26"/>
          <w:szCs w:val="26"/>
          <w:shd w:val="clear" w:color="auto" w:fill="FFFFFF"/>
        </w:rPr>
        <w:t xml:space="preserve">    </w:t>
      </w:r>
      <w:proofErr w:type="gramStart"/>
      <w:r w:rsidR="0009031A" w:rsidRPr="00D15032">
        <w:rPr>
          <w:color w:val="000000"/>
          <w:sz w:val="26"/>
          <w:szCs w:val="26"/>
          <w:shd w:val="clear" w:color="auto" w:fill="FFFFFF"/>
        </w:rPr>
        <w:t>В соответствии с Земельным кодексом РФ, Федеральным законом от 25.10.2001 № 137-ФЗ «О введение в действие Земельного кодекса Российской Федерации», Законом Воронежской области от 13.05.2008г. № 25-ОЗ «О регулировании земельных отношений на территории Воронежской области», постановлением правительства Воронежской области от 03.10.2012г.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</w:t>
      </w:r>
      <w:proofErr w:type="gramEnd"/>
      <w:r w:rsidR="0009031A" w:rsidRPr="00D15032">
        <w:rPr>
          <w:color w:val="000000"/>
          <w:sz w:val="26"/>
          <w:szCs w:val="26"/>
          <w:shd w:val="clear" w:color="auto" w:fill="FFFFFF"/>
        </w:rPr>
        <w:t xml:space="preserve"> более детей, на территории Воронежской области», администрация Елань-Коленовского городского поселения</w:t>
      </w:r>
    </w:p>
    <w:p w:rsidR="00A43ACC" w:rsidRPr="00373F72" w:rsidRDefault="00373F72" w:rsidP="00373F72">
      <w:pPr>
        <w:pStyle w:val="21"/>
        <w:jc w:val="center"/>
        <w:rPr>
          <w:color w:val="000000"/>
          <w:sz w:val="26"/>
          <w:szCs w:val="26"/>
          <w:shd w:val="clear" w:color="auto" w:fill="FFFFFF"/>
        </w:rPr>
      </w:pPr>
      <w:r w:rsidRPr="00373F72">
        <w:rPr>
          <w:color w:val="000000"/>
          <w:sz w:val="26"/>
          <w:szCs w:val="26"/>
          <w:shd w:val="clear" w:color="auto" w:fill="FFFFFF"/>
        </w:rPr>
        <w:t>ПОСТАНОВЛЯЕТ</w:t>
      </w:r>
      <w:r w:rsidR="0009031A" w:rsidRPr="00373F72">
        <w:rPr>
          <w:color w:val="000000"/>
          <w:sz w:val="26"/>
          <w:szCs w:val="26"/>
          <w:shd w:val="clear" w:color="auto" w:fill="FFFFFF"/>
        </w:rPr>
        <w:t>:</w:t>
      </w:r>
    </w:p>
    <w:p w:rsidR="0009031A" w:rsidRPr="00D15032" w:rsidRDefault="0009031A" w:rsidP="00DD2C58">
      <w:pPr>
        <w:pStyle w:val="21"/>
        <w:rPr>
          <w:color w:val="000000"/>
          <w:sz w:val="26"/>
          <w:szCs w:val="26"/>
          <w:shd w:val="clear" w:color="auto" w:fill="FFFFFF"/>
        </w:rPr>
      </w:pPr>
    </w:p>
    <w:p w:rsidR="0009031A" w:rsidRPr="00D15032" w:rsidRDefault="0009031A" w:rsidP="00373F72">
      <w:pPr>
        <w:pStyle w:val="21"/>
        <w:numPr>
          <w:ilvl w:val="0"/>
          <w:numId w:val="8"/>
        </w:numPr>
        <w:ind w:left="0" w:firstLine="0"/>
        <w:rPr>
          <w:color w:val="000000"/>
          <w:sz w:val="26"/>
          <w:szCs w:val="26"/>
          <w:shd w:val="clear" w:color="auto" w:fill="FFFFFF"/>
        </w:rPr>
      </w:pPr>
      <w:r w:rsidRPr="00D15032">
        <w:rPr>
          <w:color w:val="000000"/>
          <w:sz w:val="26"/>
          <w:szCs w:val="26"/>
          <w:shd w:val="clear" w:color="auto" w:fill="FFFFFF"/>
        </w:rPr>
        <w:t>Утвердить прилагаемый перечень земельных участков, подлежащих бесплатному предоставлению в собственность граждан, имеющих трех и более детей, на территории Елань-Коленовского городского поселения Новохопёрского муниципального района (далее - Перечень)</w:t>
      </w:r>
      <w:r w:rsidR="00D15032" w:rsidRPr="00D15032">
        <w:rPr>
          <w:color w:val="000000"/>
          <w:sz w:val="26"/>
          <w:szCs w:val="26"/>
          <w:shd w:val="clear" w:color="auto" w:fill="FFFFFF"/>
        </w:rPr>
        <w:t xml:space="preserve"> согласно Приложению № 1</w:t>
      </w:r>
      <w:r w:rsidRPr="00D15032">
        <w:rPr>
          <w:color w:val="000000"/>
          <w:sz w:val="26"/>
          <w:szCs w:val="26"/>
          <w:shd w:val="clear" w:color="auto" w:fill="FFFFFF"/>
        </w:rPr>
        <w:t>.</w:t>
      </w:r>
    </w:p>
    <w:p w:rsidR="00D15032" w:rsidRPr="00D15032" w:rsidRDefault="00D15032" w:rsidP="00373F72">
      <w:pPr>
        <w:pStyle w:val="21"/>
        <w:numPr>
          <w:ilvl w:val="0"/>
          <w:numId w:val="8"/>
        </w:numPr>
        <w:ind w:left="0" w:firstLine="0"/>
        <w:rPr>
          <w:color w:val="000000"/>
          <w:sz w:val="26"/>
          <w:szCs w:val="26"/>
          <w:shd w:val="clear" w:color="auto" w:fill="FFFFFF"/>
        </w:rPr>
      </w:pPr>
      <w:r w:rsidRPr="00D15032">
        <w:rPr>
          <w:color w:val="000000"/>
          <w:sz w:val="26"/>
          <w:szCs w:val="26"/>
          <w:shd w:val="clear" w:color="auto" w:fill="FFFFFF"/>
        </w:rPr>
        <w:t xml:space="preserve">Постановление администрации Елань-Коленовского городского поселения Новохопёрского муниципального района Воронежской области от 01 декабря 2022 года № </w:t>
      </w:r>
      <w:r w:rsidR="00373F72">
        <w:rPr>
          <w:color w:val="000000"/>
          <w:sz w:val="26"/>
          <w:szCs w:val="26"/>
          <w:shd w:val="clear" w:color="auto" w:fill="FFFFFF"/>
        </w:rPr>
        <w:t>233</w:t>
      </w:r>
      <w:r w:rsidRPr="00D15032">
        <w:rPr>
          <w:color w:val="000000"/>
          <w:sz w:val="26"/>
          <w:szCs w:val="26"/>
          <w:shd w:val="clear" w:color="auto" w:fill="FFFFFF"/>
        </w:rPr>
        <w:t xml:space="preserve"> «Об утверждении перечня земельных участков, подлежащих бесплатному предоставлению в собственность граждан, имеющих трех и более детей, на территории Елань-Коленовского городского поселения Новохопёрского муниципального района Воронежской области» - признать утратившим силу.</w:t>
      </w:r>
    </w:p>
    <w:p w:rsidR="00A43ACC" w:rsidRPr="00D15032" w:rsidRDefault="0009031A" w:rsidP="00373F72">
      <w:pPr>
        <w:pStyle w:val="21"/>
        <w:numPr>
          <w:ilvl w:val="0"/>
          <w:numId w:val="8"/>
        </w:numPr>
        <w:ind w:left="0" w:firstLine="0"/>
        <w:rPr>
          <w:color w:val="000000"/>
          <w:sz w:val="26"/>
          <w:szCs w:val="26"/>
          <w:shd w:val="clear" w:color="auto" w:fill="FFFFFF"/>
        </w:rPr>
      </w:pPr>
      <w:r w:rsidRPr="00D15032">
        <w:rPr>
          <w:color w:val="000000"/>
          <w:sz w:val="26"/>
          <w:szCs w:val="26"/>
          <w:shd w:val="clear" w:color="auto" w:fill="FFFFFF"/>
        </w:rPr>
        <w:t>Обнародовать данное решение на доске объявлений администрации Елань-Коленовского городского поселения и в информационно-</w:t>
      </w:r>
      <w:r w:rsidR="00CA251B" w:rsidRPr="00D15032">
        <w:rPr>
          <w:color w:val="000000"/>
          <w:sz w:val="26"/>
          <w:szCs w:val="26"/>
          <w:shd w:val="clear" w:color="auto" w:fill="FFFFFF"/>
        </w:rPr>
        <w:t>телекоммуникационной</w:t>
      </w:r>
      <w:r w:rsidRPr="00D15032">
        <w:rPr>
          <w:color w:val="000000"/>
          <w:sz w:val="26"/>
          <w:szCs w:val="26"/>
          <w:shd w:val="clear" w:color="auto" w:fill="FFFFFF"/>
        </w:rPr>
        <w:t xml:space="preserve"> сети </w:t>
      </w:r>
      <w:r w:rsidR="00CA251B" w:rsidRPr="00D15032">
        <w:rPr>
          <w:color w:val="000000"/>
          <w:sz w:val="26"/>
          <w:szCs w:val="26"/>
          <w:shd w:val="clear" w:color="auto" w:fill="FFFFFF"/>
        </w:rPr>
        <w:t>«Интернет»</w:t>
      </w:r>
      <w:r w:rsidRPr="00D15032">
        <w:rPr>
          <w:color w:val="000000"/>
          <w:sz w:val="26"/>
          <w:szCs w:val="26"/>
          <w:shd w:val="clear" w:color="auto" w:fill="FFFFFF"/>
        </w:rPr>
        <w:t>.</w:t>
      </w:r>
    </w:p>
    <w:p w:rsidR="00CA251B" w:rsidRPr="00D15032" w:rsidRDefault="00CA251B" w:rsidP="00373F72">
      <w:pPr>
        <w:pStyle w:val="21"/>
        <w:numPr>
          <w:ilvl w:val="0"/>
          <w:numId w:val="8"/>
        </w:numPr>
        <w:ind w:left="0" w:firstLine="0"/>
        <w:rPr>
          <w:color w:val="000000"/>
          <w:sz w:val="26"/>
          <w:szCs w:val="26"/>
          <w:shd w:val="clear" w:color="auto" w:fill="FFFFFF"/>
        </w:rPr>
      </w:pPr>
      <w:r w:rsidRPr="00D15032">
        <w:rPr>
          <w:color w:val="000000"/>
          <w:sz w:val="26"/>
          <w:szCs w:val="26"/>
          <w:shd w:val="clear" w:color="auto" w:fill="FFFFFF"/>
        </w:rPr>
        <w:t>Контроль за исполнение настоящего пос</w:t>
      </w:r>
      <w:r w:rsidR="00CD24A9" w:rsidRPr="00D15032">
        <w:rPr>
          <w:color w:val="000000"/>
          <w:sz w:val="26"/>
          <w:szCs w:val="26"/>
          <w:shd w:val="clear" w:color="auto" w:fill="FFFFFF"/>
        </w:rPr>
        <w:t xml:space="preserve">тановления </w:t>
      </w:r>
      <w:r w:rsidR="00D15032" w:rsidRPr="00D15032">
        <w:rPr>
          <w:color w:val="000000"/>
          <w:sz w:val="26"/>
          <w:szCs w:val="26"/>
          <w:shd w:val="clear" w:color="auto" w:fill="FFFFFF"/>
        </w:rPr>
        <w:t>оставляю за собой</w:t>
      </w:r>
      <w:r w:rsidRPr="00D15032">
        <w:rPr>
          <w:color w:val="000000"/>
          <w:sz w:val="26"/>
          <w:szCs w:val="26"/>
          <w:shd w:val="clear" w:color="auto" w:fill="FFFFFF"/>
        </w:rPr>
        <w:t>.</w:t>
      </w:r>
    </w:p>
    <w:p w:rsidR="00CA251B" w:rsidRDefault="00CA251B" w:rsidP="00D15032">
      <w:pPr>
        <w:pStyle w:val="21"/>
        <w:rPr>
          <w:color w:val="000000"/>
          <w:sz w:val="26"/>
          <w:szCs w:val="26"/>
          <w:shd w:val="clear" w:color="auto" w:fill="FFFFFF"/>
        </w:rPr>
      </w:pPr>
    </w:p>
    <w:p w:rsidR="00373F72" w:rsidRDefault="00373F72" w:rsidP="00D15032">
      <w:pPr>
        <w:pStyle w:val="21"/>
        <w:rPr>
          <w:color w:val="000000"/>
          <w:sz w:val="26"/>
          <w:szCs w:val="26"/>
          <w:shd w:val="clear" w:color="auto" w:fill="FFFFFF"/>
        </w:rPr>
      </w:pPr>
    </w:p>
    <w:p w:rsidR="00373F72" w:rsidRPr="00D15032" w:rsidRDefault="00373F72" w:rsidP="00D15032">
      <w:pPr>
        <w:pStyle w:val="21"/>
        <w:rPr>
          <w:color w:val="000000"/>
          <w:sz w:val="26"/>
          <w:szCs w:val="26"/>
          <w:shd w:val="clear" w:color="auto" w:fill="FFFFFF"/>
        </w:rPr>
      </w:pPr>
    </w:p>
    <w:p w:rsidR="00AA5233" w:rsidRDefault="00AA5233" w:rsidP="00373F72">
      <w:pPr>
        <w:pStyle w:val="21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Глава Елань-Коленовского</w:t>
      </w:r>
    </w:p>
    <w:p w:rsidR="00CA251B" w:rsidRDefault="00AA5233" w:rsidP="00373F72">
      <w:pPr>
        <w:pStyle w:val="2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городского поселения                                                             </w:t>
      </w:r>
      <w:r w:rsidR="00373F72">
        <w:rPr>
          <w:color w:val="000000"/>
          <w:sz w:val="26"/>
          <w:szCs w:val="26"/>
          <w:shd w:val="clear" w:color="auto" w:fill="FFFFFF"/>
        </w:rPr>
        <w:t xml:space="preserve">   </w:t>
      </w:r>
      <w:r>
        <w:rPr>
          <w:color w:val="000000"/>
          <w:sz w:val="26"/>
          <w:szCs w:val="26"/>
          <w:shd w:val="clear" w:color="auto" w:fill="FFFFFF"/>
        </w:rPr>
        <w:t xml:space="preserve">          Н.В. Селин</w:t>
      </w:r>
    </w:p>
    <w:p w:rsidR="00CA251B" w:rsidRDefault="00CA251B" w:rsidP="00CD24A9">
      <w:pPr>
        <w:pStyle w:val="21"/>
        <w:rPr>
          <w:color w:val="000000"/>
          <w:sz w:val="28"/>
          <w:szCs w:val="28"/>
          <w:shd w:val="clear" w:color="auto" w:fill="FFFFFF"/>
        </w:rPr>
      </w:pPr>
    </w:p>
    <w:p w:rsidR="00CA251B" w:rsidRDefault="00CA251B" w:rsidP="00CA251B">
      <w:pPr>
        <w:pStyle w:val="21"/>
        <w:ind w:left="720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D15032">
        <w:rPr>
          <w:color w:val="000000"/>
          <w:sz w:val="28"/>
          <w:szCs w:val="28"/>
          <w:shd w:val="clear" w:color="auto" w:fill="FFFFFF"/>
        </w:rPr>
        <w:t xml:space="preserve"> № 1</w:t>
      </w:r>
    </w:p>
    <w:p w:rsidR="00CA251B" w:rsidRDefault="00CA251B" w:rsidP="00CA251B">
      <w:pPr>
        <w:pStyle w:val="21"/>
        <w:ind w:left="72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 постановлению администрации</w:t>
      </w:r>
    </w:p>
    <w:p w:rsidR="00CA251B" w:rsidRDefault="00CA251B" w:rsidP="00CA251B">
      <w:pPr>
        <w:pStyle w:val="21"/>
        <w:ind w:left="72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Елань-Коленовского городского поселения</w:t>
      </w:r>
    </w:p>
    <w:p w:rsidR="00CA251B" w:rsidRDefault="00CA251B" w:rsidP="00CA251B">
      <w:pPr>
        <w:pStyle w:val="21"/>
        <w:ind w:left="720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AA5233">
        <w:rPr>
          <w:color w:val="000000"/>
          <w:sz w:val="28"/>
          <w:szCs w:val="28"/>
          <w:shd w:val="clear" w:color="auto" w:fill="FFFFFF"/>
        </w:rPr>
        <w:t>19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A5233">
        <w:rPr>
          <w:color w:val="000000"/>
          <w:sz w:val="28"/>
          <w:szCs w:val="28"/>
          <w:shd w:val="clear" w:color="auto" w:fill="FFFFFF"/>
        </w:rPr>
        <w:t>октября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D15032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  <w:r w:rsidR="00373F72">
        <w:rPr>
          <w:color w:val="000000"/>
          <w:sz w:val="28"/>
          <w:szCs w:val="28"/>
          <w:shd w:val="clear" w:color="auto" w:fill="FFFFFF"/>
        </w:rPr>
        <w:t xml:space="preserve"> №182</w:t>
      </w:r>
    </w:p>
    <w:p w:rsidR="00CA251B" w:rsidRDefault="00CA251B" w:rsidP="00CA251B">
      <w:pPr>
        <w:pStyle w:val="21"/>
        <w:ind w:left="720"/>
        <w:rPr>
          <w:color w:val="000000"/>
          <w:sz w:val="28"/>
          <w:szCs w:val="28"/>
          <w:shd w:val="clear" w:color="auto" w:fill="FFFFFF"/>
        </w:rPr>
      </w:pPr>
    </w:p>
    <w:p w:rsidR="00CA251B" w:rsidRDefault="00CA251B" w:rsidP="00CA251B">
      <w:pPr>
        <w:pStyle w:val="21"/>
        <w:ind w:left="720"/>
        <w:rPr>
          <w:color w:val="000000"/>
          <w:sz w:val="28"/>
          <w:szCs w:val="28"/>
          <w:shd w:val="clear" w:color="auto" w:fill="FFFFFF"/>
        </w:rPr>
      </w:pPr>
    </w:p>
    <w:p w:rsidR="00CA251B" w:rsidRPr="00373F72" w:rsidRDefault="00CA251B" w:rsidP="00CA251B">
      <w:pPr>
        <w:pStyle w:val="21"/>
        <w:ind w:left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3F72">
        <w:rPr>
          <w:b/>
          <w:color w:val="000000"/>
          <w:sz w:val="28"/>
          <w:szCs w:val="28"/>
          <w:shd w:val="clear" w:color="auto" w:fill="FFFFFF"/>
        </w:rPr>
        <w:t>Перечень земельных участков, подлежащих бесплатному предоставлению в собственность граждан, имеющих трех и более детей, на территории Елань-Коленовского городского поселения Новохопёрского муниципального района Воронежской области</w:t>
      </w:r>
    </w:p>
    <w:p w:rsidR="00CA251B" w:rsidRDefault="00CA251B" w:rsidP="00CA251B">
      <w:pPr>
        <w:pStyle w:val="21"/>
        <w:ind w:left="720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Style w:val="af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4"/>
        <w:gridCol w:w="5432"/>
        <w:gridCol w:w="2268"/>
        <w:gridCol w:w="1559"/>
      </w:tblGrid>
      <w:tr w:rsidR="00CA251B" w:rsidRPr="00E53310" w:rsidTr="00373F72">
        <w:tc>
          <w:tcPr>
            <w:tcW w:w="664" w:type="dxa"/>
          </w:tcPr>
          <w:p w:rsidR="00CA251B" w:rsidRPr="00E53310" w:rsidRDefault="00CA251B" w:rsidP="00CA251B">
            <w:pPr>
              <w:pStyle w:val="2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</w:tc>
        <w:tc>
          <w:tcPr>
            <w:tcW w:w="5432" w:type="dxa"/>
          </w:tcPr>
          <w:p w:rsidR="00CA251B" w:rsidRPr="00E53310" w:rsidRDefault="00CA251B" w:rsidP="00CA251B">
            <w:pPr>
              <w:pStyle w:val="2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Местоположение земельного участка (адрес)</w:t>
            </w:r>
          </w:p>
        </w:tc>
        <w:tc>
          <w:tcPr>
            <w:tcW w:w="2268" w:type="dxa"/>
          </w:tcPr>
          <w:p w:rsidR="00CA251B" w:rsidRPr="00E53310" w:rsidRDefault="00CA251B" w:rsidP="00CA251B">
            <w:pPr>
              <w:pStyle w:val="2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Кадастровый номер</w:t>
            </w:r>
          </w:p>
        </w:tc>
        <w:tc>
          <w:tcPr>
            <w:tcW w:w="1559" w:type="dxa"/>
          </w:tcPr>
          <w:p w:rsidR="00CA251B" w:rsidRPr="00E53310" w:rsidRDefault="00CA251B" w:rsidP="00CA251B">
            <w:pPr>
              <w:pStyle w:val="2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 xml:space="preserve">Площадь, </w:t>
            </w:r>
            <w:proofErr w:type="spellStart"/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кв</w:t>
            </w:r>
            <w:proofErr w:type="gramStart"/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.м</w:t>
            </w:r>
            <w:proofErr w:type="spellEnd"/>
            <w:proofErr w:type="gramEnd"/>
          </w:p>
        </w:tc>
      </w:tr>
      <w:tr w:rsidR="00CA251B" w:rsidRPr="00E53310" w:rsidTr="00373F72">
        <w:tc>
          <w:tcPr>
            <w:tcW w:w="9923" w:type="dxa"/>
            <w:gridSpan w:val="4"/>
          </w:tcPr>
          <w:p w:rsidR="00CA251B" w:rsidRPr="00E53310" w:rsidRDefault="00CA251B" w:rsidP="00CA251B">
            <w:pPr>
              <w:pStyle w:val="21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53310">
              <w:rPr>
                <w:color w:val="000000"/>
                <w:sz w:val="26"/>
                <w:szCs w:val="26"/>
                <w:shd w:val="clear" w:color="auto" w:fill="FFFFFF"/>
              </w:rPr>
              <w:t>Индивидуальное жилищное строительство</w:t>
            </w:r>
          </w:p>
        </w:tc>
      </w:tr>
      <w:tr w:rsidR="0060122A" w:rsidRPr="0060122A" w:rsidTr="00373F72">
        <w:tc>
          <w:tcPr>
            <w:tcW w:w="664" w:type="dxa"/>
          </w:tcPr>
          <w:p w:rsidR="00CA251B" w:rsidRPr="0060122A" w:rsidRDefault="00CA251B" w:rsidP="00CA251B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432" w:type="dxa"/>
          </w:tcPr>
          <w:p w:rsidR="00CA251B" w:rsidRPr="0060122A" w:rsidRDefault="00E53310" w:rsidP="0060122A">
            <w:pPr>
              <w:pStyle w:val="21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21</w:t>
            </w:r>
          </w:p>
        </w:tc>
        <w:tc>
          <w:tcPr>
            <w:tcW w:w="2268" w:type="dxa"/>
          </w:tcPr>
          <w:p w:rsidR="00CA251B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36:17:0800001:47</w:t>
            </w:r>
          </w:p>
        </w:tc>
        <w:tc>
          <w:tcPr>
            <w:tcW w:w="1559" w:type="dxa"/>
          </w:tcPr>
          <w:p w:rsidR="00CA251B" w:rsidRPr="0060122A" w:rsidRDefault="00E53310" w:rsidP="00CA251B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1477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36:17:0800001:41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1546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116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36:17:0800005:62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1145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110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36:17:0800005:59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1059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108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36:17:0800005:58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1080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114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36:17:0800005:61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9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36:17:0800001:35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1299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52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36:17:0800001:76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55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36:17:0800001:79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63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36:17:0800001:83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1235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49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36:17:0800001:73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3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36:17:0800001:29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890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13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12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36:17:0800001:38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14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13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36:17:0800001:39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1450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94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36:17:0800005:51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16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104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36:17:0800005:56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1802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70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36:17:0800005:4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1550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18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66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36:17:0800005:38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892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19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>. Елань-Коленовский, ул. Прилужная, 68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36:17:0800005:39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1200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20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 w:rsidRPr="0060122A">
              <w:rPr>
                <w:sz w:val="26"/>
                <w:szCs w:val="26"/>
                <w:shd w:val="clear" w:color="auto" w:fill="FFFFFF"/>
              </w:rPr>
              <w:t>Нагорная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>, 8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36:17:0800005:6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1266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21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 w:rsidRPr="0060122A">
              <w:rPr>
                <w:sz w:val="26"/>
                <w:szCs w:val="26"/>
                <w:shd w:val="clear" w:color="auto" w:fill="FFFFFF"/>
              </w:rPr>
              <w:t>Нагорная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>, 12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36:17:0800005:8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1337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22</w:t>
            </w:r>
          </w:p>
        </w:tc>
        <w:tc>
          <w:tcPr>
            <w:tcW w:w="5432" w:type="dxa"/>
          </w:tcPr>
          <w:p w:rsidR="00E53310" w:rsidRPr="0060122A" w:rsidRDefault="00E53310" w:rsidP="00E53310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 w:rsidRPr="0060122A">
              <w:rPr>
                <w:sz w:val="26"/>
                <w:szCs w:val="26"/>
                <w:shd w:val="clear" w:color="auto" w:fill="FFFFFF"/>
              </w:rPr>
              <w:t>Нагорная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>, 14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36:17:0800005:9</w:t>
            </w:r>
          </w:p>
        </w:tc>
        <w:tc>
          <w:tcPr>
            <w:tcW w:w="1559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1336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23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 w:rsidRPr="0060122A">
              <w:rPr>
                <w:sz w:val="26"/>
                <w:szCs w:val="26"/>
                <w:shd w:val="clear" w:color="auto" w:fill="FFFFFF"/>
              </w:rPr>
              <w:t>Нагорная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>, 16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36:17:0800005:10</w:t>
            </w:r>
          </w:p>
        </w:tc>
        <w:tc>
          <w:tcPr>
            <w:tcW w:w="1559" w:type="dxa"/>
          </w:tcPr>
          <w:p w:rsidR="00E53310" w:rsidRPr="0060122A" w:rsidRDefault="0060122A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1332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24</w:t>
            </w:r>
          </w:p>
        </w:tc>
        <w:tc>
          <w:tcPr>
            <w:tcW w:w="5432" w:type="dxa"/>
          </w:tcPr>
          <w:p w:rsidR="00E53310" w:rsidRPr="0060122A" w:rsidRDefault="00E53310" w:rsidP="00E53310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 w:rsidRPr="0060122A">
              <w:rPr>
                <w:sz w:val="26"/>
                <w:szCs w:val="26"/>
                <w:shd w:val="clear" w:color="auto" w:fill="FFFFFF"/>
              </w:rPr>
              <w:t>Первомайская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>, 59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17</w:t>
            </w:r>
            <w:r w:rsidRPr="0060122A">
              <w:rPr>
                <w:sz w:val="26"/>
                <w:szCs w:val="26"/>
                <w:shd w:val="clear" w:color="auto" w:fill="FFFFFF"/>
              </w:rPr>
              <w:t>: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1559" w:type="dxa"/>
          </w:tcPr>
          <w:p w:rsidR="00E53310" w:rsidRPr="0060122A" w:rsidRDefault="0060122A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1047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25</w:t>
            </w:r>
          </w:p>
        </w:tc>
        <w:tc>
          <w:tcPr>
            <w:tcW w:w="5432" w:type="dxa"/>
          </w:tcPr>
          <w:p w:rsidR="00E53310" w:rsidRPr="0060122A" w:rsidRDefault="00E53310" w:rsidP="0060122A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 xml:space="preserve">Елань-Коленовский, ул. </w:t>
            </w:r>
            <w:proofErr w:type="gramStart"/>
            <w:r w:rsidR="0060122A" w:rsidRPr="0060122A">
              <w:rPr>
                <w:sz w:val="26"/>
                <w:szCs w:val="26"/>
                <w:shd w:val="clear" w:color="auto" w:fill="FFFFFF"/>
              </w:rPr>
              <w:t>Первомайская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33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17</w:t>
            </w:r>
            <w:r w:rsidRPr="0060122A">
              <w:rPr>
                <w:sz w:val="26"/>
                <w:szCs w:val="26"/>
                <w:shd w:val="clear" w:color="auto" w:fill="FFFFFF"/>
              </w:rPr>
              <w:t>: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42</w:t>
            </w:r>
          </w:p>
        </w:tc>
        <w:tc>
          <w:tcPr>
            <w:tcW w:w="1559" w:type="dxa"/>
          </w:tcPr>
          <w:p w:rsidR="00E53310" w:rsidRPr="0060122A" w:rsidRDefault="0060122A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1087</w:t>
            </w:r>
          </w:p>
        </w:tc>
      </w:tr>
      <w:tr w:rsidR="0060122A" w:rsidRPr="0060122A" w:rsidTr="00373F72">
        <w:tc>
          <w:tcPr>
            <w:tcW w:w="664" w:type="dxa"/>
          </w:tcPr>
          <w:p w:rsidR="00E53310" w:rsidRPr="0060122A" w:rsidRDefault="00E53310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26</w:t>
            </w:r>
          </w:p>
        </w:tc>
        <w:tc>
          <w:tcPr>
            <w:tcW w:w="5432" w:type="dxa"/>
          </w:tcPr>
          <w:p w:rsidR="00E53310" w:rsidRPr="0060122A" w:rsidRDefault="00E53310" w:rsidP="0060122A">
            <w:proofErr w:type="spellStart"/>
            <w:r w:rsidRPr="0060122A"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 w:rsidRPr="0060122A">
              <w:rPr>
                <w:sz w:val="26"/>
                <w:szCs w:val="26"/>
                <w:shd w:val="clear" w:color="auto" w:fill="FFFFFF"/>
              </w:rPr>
              <w:t xml:space="preserve">. 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 xml:space="preserve">Елань-Коленовский, ул. </w:t>
            </w:r>
            <w:proofErr w:type="gramStart"/>
            <w:r w:rsidR="0060122A" w:rsidRPr="0060122A">
              <w:rPr>
                <w:sz w:val="26"/>
                <w:szCs w:val="26"/>
                <w:shd w:val="clear" w:color="auto" w:fill="FFFFFF"/>
              </w:rPr>
              <w:t>Первомайская</w:t>
            </w:r>
            <w:proofErr w:type="gramEnd"/>
            <w:r w:rsidRPr="0060122A"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2268" w:type="dxa"/>
          </w:tcPr>
          <w:p w:rsidR="00E53310" w:rsidRPr="0060122A" w:rsidRDefault="00E53310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36:17:08000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17</w:t>
            </w:r>
            <w:r w:rsidRPr="0060122A">
              <w:rPr>
                <w:sz w:val="26"/>
                <w:szCs w:val="26"/>
                <w:shd w:val="clear" w:color="auto" w:fill="FFFFFF"/>
              </w:rPr>
              <w:t>:</w:t>
            </w:r>
            <w:r w:rsidR="0060122A" w:rsidRPr="0060122A">
              <w:rPr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1559" w:type="dxa"/>
          </w:tcPr>
          <w:p w:rsidR="00E53310" w:rsidRPr="0060122A" w:rsidRDefault="0060122A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0122A">
              <w:rPr>
                <w:sz w:val="26"/>
                <w:szCs w:val="26"/>
                <w:shd w:val="clear" w:color="auto" w:fill="FFFFFF"/>
              </w:rPr>
              <w:t>1272</w:t>
            </w:r>
          </w:p>
        </w:tc>
      </w:tr>
      <w:tr w:rsidR="00D15032" w:rsidRPr="0060122A" w:rsidTr="00373F72">
        <w:tc>
          <w:tcPr>
            <w:tcW w:w="664" w:type="dxa"/>
          </w:tcPr>
          <w:p w:rsidR="00D15032" w:rsidRPr="0060122A" w:rsidRDefault="00D15032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5432" w:type="dxa"/>
          </w:tcPr>
          <w:p w:rsidR="00D15032" w:rsidRPr="0060122A" w:rsidRDefault="00AA5233" w:rsidP="0060122A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Беговая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 xml:space="preserve">, д. 8 </w:t>
            </w:r>
          </w:p>
        </w:tc>
        <w:tc>
          <w:tcPr>
            <w:tcW w:w="2268" w:type="dxa"/>
          </w:tcPr>
          <w:p w:rsidR="00D15032" w:rsidRPr="0060122A" w:rsidRDefault="00AA5233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36:17:0800008:598</w:t>
            </w:r>
          </w:p>
        </w:tc>
        <w:tc>
          <w:tcPr>
            <w:tcW w:w="1559" w:type="dxa"/>
          </w:tcPr>
          <w:p w:rsidR="00D15032" w:rsidRPr="0060122A" w:rsidRDefault="00AA5233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1500</w:t>
            </w:r>
          </w:p>
        </w:tc>
      </w:tr>
      <w:tr w:rsidR="00D15032" w:rsidRPr="0060122A" w:rsidTr="00373F72">
        <w:tc>
          <w:tcPr>
            <w:tcW w:w="664" w:type="dxa"/>
          </w:tcPr>
          <w:p w:rsidR="00D15032" w:rsidRPr="0060122A" w:rsidRDefault="00D15032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28</w:t>
            </w:r>
          </w:p>
        </w:tc>
        <w:tc>
          <w:tcPr>
            <w:tcW w:w="5432" w:type="dxa"/>
          </w:tcPr>
          <w:p w:rsidR="00D15032" w:rsidRPr="0060122A" w:rsidRDefault="00AA5233" w:rsidP="0060122A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. Елань-Коленовский, ул. </w:t>
            </w:r>
            <w:proofErr w:type="gramStart"/>
            <w:r>
              <w:rPr>
                <w:sz w:val="26"/>
                <w:szCs w:val="26"/>
                <w:shd w:val="clear" w:color="auto" w:fill="FFFFFF"/>
              </w:rPr>
              <w:t>Беговая</w:t>
            </w:r>
            <w:proofErr w:type="gramEnd"/>
            <w:r>
              <w:rPr>
                <w:sz w:val="26"/>
                <w:szCs w:val="26"/>
                <w:shd w:val="clear" w:color="auto" w:fill="FFFFFF"/>
              </w:rPr>
              <w:t>, д. 7</w:t>
            </w:r>
          </w:p>
        </w:tc>
        <w:tc>
          <w:tcPr>
            <w:tcW w:w="2268" w:type="dxa"/>
          </w:tcPr>
          <w:p w:rsidR="00D15032" w:rsidRPr="0060122A" w:rsidRDefault="00AA5233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36:17:0800008:597</w:t>
            </w:r>
          </w:p>
        </w:tc>
        <w:tc>
          <w:tcPr>
            <w:tcW w:w="1559" w:type="dxa"/>
          </w:tcPr>
          <w:p w:rsidR="00D15032" w:rsidRPr="0060122A" w:rsidRDefault="00AA5233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1274</w:t>
            </w:r>
          </w:p>
        </w:tc>
      </w:tr>
      <w:tr w:rsidR="00D15032" w:rsidRPr="0060122A" w:rsidTr="00373F72">
        <w:tc>
          <w:tcPr>
            <w:tcW w:w="664" w:type="dxa"/>
          </w:tcPr>
          <w:p w:rsidR="00D15032" w:rsidRPr="0060122A" w:rsidRDefault="00D15032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29</w:t>
            </w:r>
          </w:p>
        </w:tc>
        <w:tc>
          <w:tcPr>
            <w:tcW w:w="5432" w:type="dxa"/>
          </w:tcPr>
          <w:p w:rsidR="00D15032" w:rsidRPr="0060122A" w:rsidRDefault="00AA5233" w:rsidP="0060122A">
            <w:pPr>
              <w:rPr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sz w:val="26"/>
                <w:szCs w:val="26"/>
                <w:shd w:val="clear" w:color="auto" w:fill="FFFFFF"/>
              </w:rPr>
              <w:t>р.п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>. Елань-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Коленовкий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, ул. Беговая, д. 9 </w:t>
            </w:r>
          </w:p>
        </w:tc>
        <w:tc>
          <w:tcPr>
            <w:tcW w:w="2268" w:type="dxa"/>
          </w:tcPr>
          <w:p w:rsidR="00D15032" w:rsidRPr="0060122A" w:rsidRDefault="00AA5233" w:rsidP="0060122A">
            <w:pPr>
              <w:pStyle w:val="21"/>
              <w:jc w:val="left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36:17:0800008:599</w:t>
            </w:r>
          </w:p>
        </w:tc>
        <w:tc>
          <w:tcPr>
            <w:tcW w:w="1559" w:type="dxa"/>
          </w:tcPr>
          <w:p w:rsidR="00D15032" w:rsidRPr="0060122A" w:rsidRDefault="00AA5233" w:rsidP="00E53310">
            <w:pPr>
              <w:pStyle w:val="21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1304</w:t>
            </w:r>
          </w:p>
        </w:tc>
      </w:tr>
    </w:tbl>
    <w:p w:rsidR="00CA251B" w:rsidRDefault="00CA251B" w:rsidP="00CA251B">
      <w:pPr>
        <w:pStyle w:val="21"/>
        <w:ind w:left="72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CA251B" w:rsidSect="00373F72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B5" w:rsidRDefault="001234B5" w:rsidP="000C7462">
      <w:r>
        <w:separator/>
      </w:r>
    </w:p>
  </w:endnote>
  <w:endnote w:type="continuationSeparator" w:id="0">
    <w:p w:rsidR="001234B5" w:rsidRDefault="001234B5" w:rsidP="000C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B5" w:rsidRDefault="001234B5" w:rsidP="000C7462">
      <w:r>
        <w:separator/>
      </w:r>
    </w:p>
  </w:footnote>
  <w:footnote w:type="continuationSeparator" w:id="0">
    <w:p w:rsidR="001234B5" w:rsidRDefault="001234B5" w:rsidP="000C7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603D5B74"/>
    <w:multiLevelType w:val="hybridMultilevel"/>
    <w:tmpl w:val="D2F2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F31"/>
    <w:rsid w:val="0000444F"/>
    <w:rsid w:val="00025E7C"/>
    <w:rsid w:val="00033081"/>
    <w:rsid w:val="00040564"/>
    <w:rsid w:val="00041EB6"/>
    <w:rsid w:val="000556B4"/>
    <w:rsid w:val="00055A94"/>
    <w:rsid w:val="0006417F"/>
    <w:rsid w:val="00067935"/>
    <w:rsid w:val="00073DA5"/>
    <w:rsid w:val="0009031A"/>
    <w:rsid w:val="00091C9E"/>
    <w:rsid w:val="00093A63"/>
    <w:rsid w:val="00097A53"/>
    <w:rsid w:val="000A76EE"/>
    <w:rsid w:val="000A77E9"/>
    <w:rsid w:val="000C1C60"/>
    <w:rsid w:val="000C7462"/>
    <w:rsid w:val="000C755E"/>
    <w:rsid w:val="000E3B77"/>
    <w:rsid w:val="000E7080"/>
    <w:rsid w:val="000F1D8B"/>
    <w:rsid w:val="0011079F"/>
    <w:rsid w:val="00120CE9"/>
    <w:rsid w:val="001234B5"/>
    <w:rsid w:val="00125D19"/>
    <w:rsid w:val="001406B1"/>
    <w:rsid w:val="00150AE7"/>
    <w:rsid w:val="00164D39"/>
    <w:rsid w:val="001929F5"/>
    <w:rsid w:val="001A4830"/>
    <w:rsid w:val="001B73B9"/>
    <w:rsid w:val="001D680D"/>
    <w:rsid w:val="001F43A5"/>
    <w:rsid w:val="00215D72"/>
    <w:rsid w:val="00216A8C"/>
    <w:rsid w:val="00226D2A"/>
    <w:rsid w:val="00242612"/>
    <w:rsid w:val="002566EB"/>
    <w:rsid w:val="0025736B"/>
    <w:rsid w:val="00270523"/>
    <w:rsid w:val="00272877"/>
    <w:rsid w:val="00275515"/>
    <w:rsid w:val="002774ED"/>
    <w:rsid w:val="002A53FD"/>
    <w:rsid w:val="002B2E5B"/>
    <w:rsid w:val="002B6512"/>
    <w:rsid w:val="002C7BB4"/>
    <w:rsid w:val="002D1D0D"/>
    <w:rsid w:val="002E55EE"/>
    <w:rsid w:val="002F27EB"/>
    <w:rsid w:val="003027B2"/>
    <w:rsid w:val="003061B2"/>
    <w:rsid w:val="0030785B"/>
    <w:rsid w:val="00323160"/>
    <w:rsid w:val="0034641D"/>
    <w:rsid w:val="0035774E"/>
    <w:rsid w:val="00373F72"/>
    <w:rsid w:val="003837EC"/>
    <w:rsid w:val="00390000"/>
    <w:rsid w:val="003B515D"/>
    <w:rsid w:val="003C28B0"/>
    <w:rsid w:val="003D3706"/>
    <w:rsid w:val="003E3295"/>
    <w:rsid w:val="003E7093"/>
    <w:rsid w:val="003E7902"/>
    <w:rsid w:val="00403FF5"/>
    <w:rsid w:val="004131CB"/>
    <w:rsid w:val="0043077B"/>
    <w:rsid w:val="00446C73"/>
    <w:rsid w:val="00467E9E"/>
    <w:rsid w:val="00483C27"/>
    <w:rsid w:val="00486C35"/>
    <w:rsid w:val="004A695A"/>
    <w:rsid w:val="004B3E4E"/>
    <w:rsid w:val="004C357F"/>
    <w:rsid w:val="004C487C"/>
    <w:rsid w:val="004C5F31"/>
    <w:rsid w:val="00500B59"/>
    <w:rsid w:val="00517D14"/>
    <w:rsid w:val="005205FD"/>
    <w:rsid w:val="00522FCF"/>
    <w:rsid w:val="00526DEB"/>
    <w:rsid w:val="00552157"/>
    <w:rsid w:val="00556EE1"/>
    <w:rsid w:val="00572DCD"/>
    <w:rsid w:val="005821BC"/>
    <w:rsid w:val="00583CB1"/>
    <w:rsid w:val="005E7080"/>
    <w:rsid w:val="005F1A22"/>
    <w:rsid w:val="005F5171"/>
    <w:rsid w:val="0060122A"/>
    <w:rsid w:val="006065A9"/>
    <w:rsid w:val="0063072B"/>
    <w:rsid w:val="0064373A"/>
    <w:rsid w:val="0065557E"/>
    <w:rsid w:val="006813D0"/>
    <w:rsid w:val="006824B9"/>
    <w:rsid w:val="00690DA1"/>
    <w:rsid w:val="006915D4"/>
    <w:rsid w:val="0069198D"/>
    <w:rsid w:val="006A4B26"/>
    <w:rsid w:val="006B53AD"/>
    <w:rsid w:val="006B78C8"/>
    <w:rsid w:val="006D23C3"/>
    <w:rsid w:val="006D242D"/>
    <w:rsid w:val="006F1113"/>
    <w:rsid w:val="006F3DC1"/>
    <w:rsid w:val="00711370"/>
    <w:rsid w:val="007227E9"/>
    <w:rsid w:val="007460FC"/>
    <w:rsid w:val="0075403F"/>
    <w:rsid w:val="00764A0C"/>
    <w:rsid w:val="007702B1"/>
    <w:rsid w:val="00787945"/>
    <w:rsid w:val="007A2227"/>
    <w:rsid w:val="007A4E0D"/>
    <w:rsid w:val="007B742E"/>
    <w:rsid w:val="007D38B0"/>
    <w:rsid w:val="007F7AFD"/>
    <w:rsid w:val="0082736E"/>
    <w:rsid w:val="00845E46"/>
    <w:rsid w:val="00847810"/>
    <w:rsid w:val="00847D45"/>
    <w:rsid w:val="00863497"/>
    <w:rsid w:val="008715F5"/>
    <w:rsid w:val="008A4C6B"/>
    <w:rsid w:val="008D1F12"/>
    <w:rsid w:val="009356E3"/>
    <w:rsid w:val="009453ED"/>
    <w:rsid w:val="0096342A"/>
    <w:rsid w:val="009C7767"/>
    <w:rsid w:val="009D329D"/>
    <w:rsid w:val="009D3A7E"/>
    <w:rsid w:val="009D4361"/>
    <w:rsid w:val="009E469A"/>
    <w:rsid w:val="00A073D5"/>
    <w:rsid w:val="00A43ACC"/>
    <w:rsid w:val="00A4749D"/>
    <w:rsid w:val="00A5623A"/>
    <w:rsid w:val="00A637C7"/>
    <w:rsid w:val="00A81DEA"/>
    <w:rsid w:val="00A8463B"/>
    <w:rsid w:val="00A96824"/>
    <w:rsid w:val="00AA0446"/>
    <w:rsid w:val="00AA27CB"/>
    <w:rsid w:val="00AA5233"/>
    <w:rsid w:val="00AA636A"/>
    <w:rsid w:val="00AA7B9D"/>
    <w:rsid w:val="00AC5D79"/>
    <w:rsid w:val="00AC7330"/>
    <w:rsid w:val="00AE6589"/>
    <w:rsid w:val="00B06A6C"/>
    <w:rsid w:val="00B103B0"/>
    <w:rsid w:val="00B309AE"/>
    <w:rsid w:val="00B63902"/>
    <w:rsid w:val="00B65AC7"/>
    <w:rsid w:val="00B72E45"/>
    <w:rsid w:val="00BC6CA7"/>
    <w:rsid w:val="00BD63F8"/>
    <w:rsid w:val="00BE1616"/>
    <w:rsid w:val="00BE23E4"/>
    <w:rsid w:val="00C04F63"/>
    <w:rsid w:val="00C244FF"/>
    <w:rsid w:val="00C31061"/>
    <w:rsid w:val="00C43ADF"/>
    <w:rsid w:val="00C51F34"/>
    <w:rsid w:val="00C646A8"/>
    <w:rsid w:val="00C64E82"/>
    <w:rsid w:val="00C715BC"/>
    <w:rsid w:val="00CA251B"/>
    <w:rsid w:val="00CB2A5A"/>
    <w:rsid w:val="00CD24A9"/>
    <w:rsid w:val="00CF32B0"/>
    <w:rsid w:val="00D02600"/>
    <w:rsid w:val="00D05B41"/>
    <w:rsid w:val="00D15032"/>
    <w:rsid w:val="00D227D2"/>
    <w:rsid w:val="00D36E3C"/>
    <w:rsid w:val="00D56F6E"/>
    <w:rsid w:val="00D70C4D"/>
    <w:rsid w:val="00D82E4A"/>
    <w:rsid w:val="00D8493E"/>
    <w:rsid w:val="00D91B33"/>
    <w:rsid w:val="00D96AF3"/>
    <w:rsid w:val="00DC5D0C"/>
    <w:rsid w:val="00DD2C58"/>
    <w:rsid w:val="00DD5592"/>
    <w:rsid w:val="00DF5203"/>
    <w:rsid w:val="00E070A8"/>
    <w:rsid w:val="00E070F7"/>
    <w:rsid w:val="00E31868"/>
    <w:rsid w:val="00E44D97"/>
    <w:rsid w:val="00E53310"/>
    <w:rsid w:val="00E60571"/>
    <w:rsid w:val="00E71278"/>
    <w:rsid w:val="00E820F6"/>
    <w:rsid w:val="00E91800"/>
    <w:rsid w:val="00E96ED4"/>
    <w:rsid w:val="00EC5D20"/>
    <w:rsid w:val="00ED6BC7"/>
    <w:rsid w:val="00EE1E1E"/>
    <w:rsid w:val="00EF678D"/>
    <w:rsid w:val="00F1189F"/>
    <w:rsid w:val="00F20F97"/>
    <w:rsid w:val="00F31A56"/>
    <w:rsid w:val="00F342D0"/>
    <w:rsid w:val="00F4031C"/>
    <w:rsid w:val="00F43272"/>
    <w:rsid w:val="00F457B8"/>
    <w:rsid w:val="00F77ED7"/>
    <w:rsid w:val="00FA23DF"/>
    <w:rsid w:val="00FB1CEC"/>
    <w:rsid w:val="00FC79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0">
    <w:name w:val="Основной текст 0"/>
    <w:aliases w:val="95 ПК"/>
    <w:basedOn w:val="a"/>
    <w:rsid w:val="004A695A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character" w:customStyle="1" w:styleId="a5">
    <w:name w:val="Основной текст с отступом Знак"/>
    <w:link w:val="a4"/>
    <w:rsid w:val="009D4361"/>
    <w:rPr>
      <w:sz w:val="24"/>
    </w:rPr>
  </w:style>
  <w:style w:type="paragraph" w:styleId="ab">
    <w:name w:val="header"/>
    <w:basedOn w:val="a"/>
    <w:link w:val="ac"/>
    <w:rsid w:val="00583C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83CB1"/>
  </w:style>
  <w:style w:type="paragraph" w:styleId="ad">
    <w:name w:val="Balloon Text"/>
    <w:basedOn w:val="a"/>
    <w:link w:val="ae"/>
    <w:semiHidden/>
    <w:unhideWhenUsed/>
    <w:rsid w:val="00C646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rsid w:val="00C646A8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basedOn w:val="a0"/>
    <w:link w:val="a6"/>
    <w:rsid w:val="0096342A"/>
    <w:rPr>
      <w:sz w:val="24"/>
    </w:rPr>
  </w:style>
  <w:style w:type="paragraph" w:customStyle="1" w:styleId="ConsPlusNormal">
    <w:name w:val="ConsPlusNormal"/>
    <w:link w:val="ConsPlusNormal0"/>
    <w:rsid w:val="00FC79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C79DF"/>
    <w:rPr>
      <w:rFonts w:ascii="Arial" w:hAnsi="Arial" w:cs="Arial"/>
    </w:rPr>
  </w:style>
  <w:style w:type="paragraph" w:customStyle="1" w:styleId="21">
    <w:name w:val="Основной текст 21"/>
    <w:basedOn w:val="a"/>
    <w:rsid w:val="00F457B8"/>
    <w:pPr>
      <w:suppressAutoHyphens/>
      <w:jc w:val="both"/>
    </w:pPr>
    <w:rPr>
      <w:sz w:val="24"/>
      <w:szCs w:val="24"/>
      <w:lang w:eastAsia="ar-SA"/>
    </w:rPr>
  </w:style>
  <w:style w:type="paragraph" w:styleId="af">
    <w:name w:val="footer"/>
    <w:basedOn w:val="a"/>
    <w:link w:val="af0"/>
    <w:semiHidden/>
    <w:unhideWhenUsed/>
    <w:rsid w:val="006915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6915D4"/>
  </w:style>
  <w:style w:type="table" w:styleId="af1">
    <w:name w:val="Table Grid"/>
    <w:basedOn w:val="a1"/>
    <w:rsid w:val="0009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D263-1642-4B9C-BCD7-2DB6AC89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5656</cp:lastModifiedBy>
  <cp:revision>22</cp:revision>
  <cp:lastPrinted>2023-10-19T10:30:00Z</cp:lastPrinted>
  <dcterms:created xsi:type="dcterms:W3CDTF">2021-07-25T12:36:00Z</dcterms:created>
  <dcterms:modified xsi:type="dcterms:W3CDTF">2023-10-19T11:06:00Z</dcterms:modified>
</cp:coreProperties>
</file>