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7DE1" w14:textId="77777777" w:rsidR="00901272" w:rsidRPr="00901272" w:rsidRDefault="00901272" w:rsidP="0090127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2">
        <w:rPr>
          <w:rFonts w:ascii="Times New Roman" w:hAnsi="Times New Roman" w:cs="Times New Roman"/>
          <w:sz w:val="28"/>
          <w:szCs w:val="28"/>
        </w:rPr>
        <w:t xml:space="preserve">   </w:t>
      </w:r>
      <w:r w:rsidRPr="009012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2B11181A" w14:textId="77777777" w:rsidR="00901272" w:rsidRPr="00901272" w:rsidRDefault="00901272" w:rsidP="0090127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2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14:paraId="49D65E8F" w14:textId="77777777" w:rsidR="00901272" w:rsidRPr="00901272" w:rsidRDefault="00901272" w:rsidP="0090127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2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14:paraId="3FF667DF" w14:textId="77777777" w:rsidR="00901272" w:rsidRPr="00901272" w:rsidRDefault="00901272" w:rsidP="00901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27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6AFB9A45" w14:textId="77777777" w:rsidR="00901272" w:rsidRPr="00901272" w:rsidRDefault="00901272" w:rsidP="00901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5A351D" w14:textId="77777777" w:rsidR="00901272" w:rsidRPr="00901272" w:rsidRDefault="00901272" w:rsidP="00901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CB470AE" w14:textId="77777777" w:rsidR="00901272" w:rsidRPr="00901272" w:rsidRDefault="00901272" w:rsidP="00901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51" w:type="dxa"/>
        <w:tblLook w:val="01E0" w:firstRow="1" w:lastRow="1" w:firstColumn="1" w:lastColumn="1" w:noHBand="0" w:noVBand="0"/>
      </w:tblPr>
      <w:tblGrid>
        <w:gridCol w:w="5070"/>
        <w:gridCol w:w="3190"/>
        <w:gridCol w:w="3191"/>
      </w:tblGrid>
      <w:tr w:rsidR="00901272" w:rsidRPr="00901272" w14:paraId="7F80FA38" w14:textId="77777777" w:rsidTr="00B73600">
        <w:trPr>
          <w:trHeight w:val="866"/>
        </w:trPr>
        <w:tc>
          <w:tcPr>
            <w:tcW w:w="5070" w:type="dxa"/>
          </w:tcPr>
          <w:p w14:paraId="01538035" w14:textId="5B5A05EC" w:rsidR="00901272" w:rsidRPr="00901272" w:rsidRDefault="003E7173" w:rsidP="00901272">
            <w:pPr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</w:t>
            </w:r>
            <w:r w:rsidR="00901272" w:rsidRPr="00901272">
              <w:rPr>
                <w:rFonts w:ascii="Times New Roman" w:hAnsi="Times New Roman" w:cs="Times New Roman"/>
                <w:sz w:val="28"/>
                <w:szCs w:val="28"/>
              </w:rPr>
              <w:t xml:space="preserve">» февраля 2024 г.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14:paraId="7B6A1F2F" w14:textId="77777777" w:rsidR="00901272" w:rsidRPr="00901272" w:rsidRDefault="00901272" w:rsidP="0090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272">
              <w:rPr>
                <w:rFonts w:ascii="Times New Roman" w:hAnsi="Times New Roman" w:cs="Times New Roman"/>
                <w:sz w:val="20"/>
                <w:szCs w:val="20"/>
              </w:rPr>
              <w:t>рабочий поселок Елань-Коленовский</w:t>
            </w:r>
          </w:p>
          <w:p w14:paraId="313B352E" w14:textId="77777777" w:rsidR="00901272" w:rsidRPr="00901272" w:rsidRDefault="00901272" w:rsidP="00901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773E254" w14:textId="77777777" w:rsidR="00901272" w:rsidRPr="00901272" w:rsidRDefault="00901272" w:rsidP="009012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3BE8855" w14:textId="77777777" w:rsidR="00901272" w:rsidRPr="00901272" w:rsidRDefault="00901272" w:rsidP="0090127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272" w:rsidRPr="00901272" w14:paraId="78F1920D" w14:textId="77777777" w:rsidTr="00B73600">
        <w:tblPrEx>
          <w:tblLook w:val="04A0" w:firstRow="1" w:lastRow="0" w:firstColumn="1" w:lastColumn="0" w:noHBand="0" w:noVBand="1"/>
        </w:tblPrEx>
        <w:trPr>
          <w:gridAfter w:val="2"/>
          <w:wAfter w:w="6381" w:type="dxa"/>
        </w:trPr>
        <w:tc>
          <w:tcPr>
            <w:tcW w:w="5070" w:type="dxa"/>
          </w:tcPr>
          <w:p w14:paraId="120C3247" w14:textId="5A605F3C" w:rsidR="00901272" w:rsidRPr="00901272" w:rsidRDefault="00901272" w:rsidP="0090127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01272">
              <w:rPr>
                <w:rFonts w:ascii="Times New Roman" w:hAnsi="Times New Roman"/>
                <w:b/>
                <w:sz w:val="28"/>
                <w:szCs w:val="28"/>
              </w:rPr>
              <w:t xml:space="preserve">«О создании и организации деятельности учебно-консультационного пункта по обучению неработающего населения Елань-Коленовского городского поселения </w:t>
            </w:r>
            <w:proofErr w:type="spellStart"/>
            <w:r w:rsidRPr="00901272">
              <w:rPr>
                <w:rFonts w:ascii="Times New Roman" w:hAnsi="Times New Roman"/>
                <w:b/>
                <w:sz w:val="28"/>
                <w:szCs w:val="28"/>
              </w:rPr>
              <w:t>Новохопёрского</w:t>
            </w:r>
            <w:proofErr w:type="spellEnd"/>
            <w:r w:rsidRPr="00901272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 в области гражданской обороны и защиты от чрезвычайных ситуаций»</w:t>
            </w:r>
          </w:p>
        </w:tc>
      </w:tr>
    </w:tbl>
    <w:p w14:paraId="2133974E" w14:textId="77777777" w:rsidR="00184DC1" w:rsidRPr="00901272" w:rsidRDefault="00184DC1" w:rsidP="00184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1272">
        <w:rPr>
          <w:sz w:val="28"/>
          <w:szCs w:val="28"/>
        </w:rPr>
        <w:t> </w:t>
      </w:r>
    </w:p>
    <w:p w14:paraId="53404135" w14:textId="0A391E37" w:rsidR="00184DC1" w:rsidRPr="00E03479" w:rsidRDefault="00901272" w:rsidP="00184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</w:t>
      </w:r>
      <w:r w:rsidR="00184DC1" w:rsidRPr="00E03479">
        <w:rPr>
          <w:color w:val="000000"/>
          <w:sz w:val="28"/>
          <w:szCs w:val="28"/>
        </w:rPr>
        <w:t xml:space="preserve">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 области гражданской обороны», </w:t>
      </w:r>
      <w:r w:rsidR="00184DC1" w:rsidRPr="00E03479">
        <w:rPr>
          <w:sz w:val="28"/>
          <w:szCs w:val="28"/>
        </w:rPr>
        <w:t xml:space="preserve">от 18 сентября 2020 года N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обучения  гражданской обороне  и защите от чрезвычайных ситуаций жителей </w:t>
      </w:r>
      <w:r>
        <w:rPr>
          <w:sz w:val="28"/>
          <w:szCs w:val="28"/>
        </w:rPr>
        <w:t>Елань-Коленовского городского поселения,</w:t>
      </w:r>
      <w:r w:rsidR="00184DC1" w:rsidRPr="00E03479">
        <w:rPr>
          <w:sz w:val="28"/>
          <w:szCs w:val="28"/>
        </w:rPr>
        <w:t xml:space="preserve"> незанятых в сфере производства и обслуживания (далее - неработающее население), администрация </w:t>
      </w:r>
      <w:r>
        <w:rPr>
          <w:sz w:val="28"/>
          <w:szCs w:val="28"/>
        </w:rPr>
        <w:t>Елань-Коленовского городского поселения</w:t>
      </w:r>
    </w:p>
    <w:p w14:paraId="63127F18" w14:textId="77777777" w:rsidR="00184DC1" w:rsidRPr="00E03479" w:rsidRDefault="00184DC1" w:rsidP="00184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57A2AAB0" w14:textId="3E1C7994" w:rsidR="00184DC1" w:rsidRPr="00901272" w:rsidRDefault="00184DC1" w:rsidP="0090127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01272">
        <w:rPr>
          <w:b/>
          <w:color w:val="000000"/>
          <w:sz w:val="28"/>
          <w:szCs w:val="28"/>
        </w:rPr>
        <w:t>ПОСТАНОВЛЯЕТ:</w:t>
      </w:r>
    </w:p>
    <w:p w14:paraId="68D63CE0" w14:textId="77777777" w:rsidR="0025003A" w:rsidRPr="00E03479" w:rsidRDefault="0025003A" w:rsidP="00184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67AFC27" w14:textId="214D907B" w:rsidR="00184DC1" w:rsidRPr="00E03479" w:rsidRDefault="00184DC1" w:rsidP="00184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ab/>
      </w:r>
      <w:r w:rsidRPr="00E03479">
        <w:rPr>
          <w:color w:val="000000"/>
          <w:sz w:val="28"/>
          <w:szCs w:val="28"/>
        </w:rPr>
        <w:t xml:space="preserve">1. Создать в </w:t>
      </w:r>
      <w:bookmarkStart w:id="0" w:name="_Hlk125009000"/>
      <w:r w:rsidR="00901272">
        <w:rPr>
          <w:sz w:val="28"/>
          <w:szCs w:val="28"/>
        </w:rPr>
        <w:t>Елань-Коленовском городском поселении</w:t>
      </w:r>
      <w:r w:rsidR="0025003A" w:rsidRPr="0025003A">
        <w:rPr>
          <w:sz w:val="28"/>
          <w:szCs w:val="28"/>
        </w:rPr>
        <w:t xml:space="preserve"> </w:t>
      </w:r>
      <w:bookmarkEnd w:id="0"/>
      <w:r w:rsidRPr="00E03479">
        <w:rPr>
          <w:color w:val="000000"/>
          <w:sz w:val="28"/>
          <w:szCs w:val="28"/>
        </w:rPr>
        <w:t xml:space="preserve">учебно-консультационный пункт по гражданской обороне и чрезвычайным ситуациям </w:t>
      </w:r>
      <w:r w:rsidR="00901272">
        <w:rPr>
          <w:color w:val="000000"/>
          <w:sz w:val="28"/>
          <w:szCs w:val="28"/>
        </w:rPr>
        <w:t xml:space="preserve">(далее - УКП) </w:t>
      </w:r>
      <w:r w:rsidR="00901272" w:rsidRPr="00E03479">
        <w:rPr>
          <w:color w:val="000000"/>
          <w:sz w:val="28"/>
          <w:szCs w:val="28"/>
        </w:rPr>
        <w:t>для</w:t>
      </w:r>
      <w:r w:rsidRPr="00E03479">
        <w:rPr>
          <w:color w:val="000000"/>
          <w:sz w:val="28"/>
          <w:szCs w:val="28"/>
        </w:rPr>
        <w:t xml:space="preserve"> обучения неработающего населения в области гражданской </w:t>
      </w:r>
      <w:r w:rsidRPr="00E03479">
        <w:rPr>
          <w:color w:val="000000"/>
          <w:sz w:val="28"/>
          <w:szCs w:val="28"/>
        </w:rPr>
        <w:lastRenderedPageBreak/>
        <w:t>обороны и защиты от чрезвычайных ситуаций природного и техногенного характера.</w:t>
      </w:r>
    </w:p>
    <w:p w14:paraId="07283252" w14:textId="5B69D9B4" w:rsidR="00184DC1" w:rsidRPr="00E03479" w:rsidRDefault="00184DC1" w:rsidP="00184D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3479">
        <w:rPr>
          <w:sz w:val="28"/>
          <w:szCs w:val="28"/>
        </w:rPr>
        <w:tab/>
      </w:r>
      <w:r w:rsidRPr="00E03479">
        <w:rPr>
          <w:color w:val="000000"/>
          <w:sz w:val="28"/>
          <w:szCs w:val="28"/>
        </w:rPr>
        <w:t xml:space="preserve">2. Утвердить Положение об учебно-консультационных пунктах по гражданской обороне и чрезвычайным ситуациям на территории </w:t>
      </w:r>
      <w:r w:rsidR="00901272">
        <w:rPr>
          <w:sz w:val="28"/>
          <w:szCs w:val="28"/>
        </w:rPr>
        <w:t xml:space="preserve">Елань-Коленовского городского поселения </w:t>
      </w:r>
      <w:r w:rsidRPr="00E03479">
        <w:rPr>
          <w:color w:val="000000"/>
          <w:sz w:val="28"/>
          <w:szCs w:val="28"/>
        </w:rPr>
        <w:t>согласно приложению № 1.</w:t>
      </w:r>
    </w:p>
    <w:p w14:paraId="2C1F3893" w14:textId="494F6CB8" w:rsidR="00184DC1" w:rsidRDefault="00184DC1" w:rsidP="00250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tab/>
      </w:r>
      <w:r w:rsidRPr="0025003A">
        <w:rPr>
          <w:rFonts w:ascii="Times New Roman" w:hAnsi="Times New Roman" w:cs="Times New Roman"/>
          <w:sz w:val="28"/>
          <w:szCs w:val="28"/>
        </w:rPr>
        <w:t xml:space="preserve">3. </w:t>
      </w:r>
      <w:r w:rsidR="0050052F">
        <w:rPr>
          <w:rFonts w:ascii="Times New Roman" w:hAnsi="Times New Roman" w:cs="Times New Roman"/>
          <w:sz w:val="28"/>
          <w:szCs w:val="28"/>
        </w:rPr>
        <w:t xml:space="preserve">Разместить УПК в здании администрации Елань-Коленовского городского поселения, расположенном по адресу: Воронежская область, </w:t>
      </w:r>
      <w:proofErr w:type="spellStart"/>
      <w:r w:rsidR="0050052F">
        <w:rPr>
          <w:rFonts w:ascii="Times New Roman" w:hAnsi="Times New Roman" w:cs="Times New Roman"/>
          <w:sz w:val="28"/>
          <w:szCs w:val="28"/>
        </w:rPr>
        <w:t>Новохопёрский</w:t>
      </w:r>
      <w:proofErr w:type="spellEnd"/>
      <w:r w:rsidR="0050052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0052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0052F">
        <w:rPr>
          <w:rFonts w:ascii="Times New Roman" w:hAnsi="Times New Roman" w:cs="Times New Roman"/>
          <w:sz w:val="28"/>
          <w:szCs w:val="28"/>
        </w:rPr>
        <w:t xml:space="preserve">. Елань-Коленовский, пр. Кольцо, д.6, помещение 22. </w:t>
      </w:r>
    </w:p>
    <w:p w14:paraId="31B0F8F8" w14:textId="7CD4DDAA" w:rsidR="00B73600" w:rsidRPr="00B73600" w:rsidRDefault="007660CD" w:rsidP="00EF31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1DA">
        <w:rPr>
          <w:rFonts w:ascii="Times New Roman" w:hAnsi="Times New Roman" w:cs="Times New Roman"/>
          <w:sz w:val="28"/>
          <w:szCs w:val="28"/>
        </w:rPr>
        <w:t>4</w:t>
      </w:r>
      <w:r w:rsidR="00B73600" w:rsidRPr="00B73600">
        <w:rPr>
          <w:rFonts w:ascii="Times New Roman" w:hAnsi="Times New Roman" w:cs="Times New Roman"/>
          <w:bCs/>
          <w:sz w:val="28"/>
          <w:szCs w:val="28"/>
        </w:rPr>
        <w:t>.</w:t>
      </w:r>
      <w:r w:rsidR="00B73600" w:rsidRPr="00B7360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обнародования.</w:t>
      </w:r>
    </w:p>
    <w:p w14:paraId="6D4C115E" w14:textId="5391EC5D" w:rsidR="00B73600" w:rsidRPr="00B73600" w:rsidRDefault="00B73600" w:rsidP="00B73600">
      <w:pPr>
        <w:tabs>
          <w:tab w:val="left" w:pos="1080"/>
        </w:tabs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3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0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7E4A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F31DA">
        <w:rPr>
          <w:rFonts w:ascii="Times New Roman" w:hAnsi="Times New Roman" w:cs="Times New Roman"/>
          <w:sz w:val="28"/>
          <w:szCs w:val="28"/>
        </w:rPr>
        <w:t>5</w:t>
      </w:r>
      <w:r w:rsidRPr="00B7360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05E7EC5" w14:textId="36E3DCF1" w:rsidR="00184DC1" w:rsidRPr="0025003A" w:rsidRDefault="00184DC1" w:rsidP="00B736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320F74" w14:textId="77777777" w:rsidR="00184DC1" w:rsidRPr="00E03479" w:rsidRDefault="00184DC1" w:rsidP="00184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F879E58" w14:textId="746DAF1B" w:rsidR="00184DC1" w:rsidRDefault="00184DC1" w:rsidP="00184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EE39D70" w14:textId="77777777" w:rsidR="007660CD" w:rsidRPr="00B73600" w:rsidRDefault="007660CD" w:rsidP="00B73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460AA3" w14:textId="77777777" w:rsidR="00B73600" w:rsidRPr="00B73600" w:rsidRDefault="00B73600" w:rsidP="007E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00">
        <w:rPr>
          <w:rFonts w:ascii="Times New Roman" w:hAnsi="Times New Roman" w:cs="Times New Roman"/>
          <w:sz w:val="28"/>
          <w:szCs w:val="28"/>
        </w:rPr>
        <w:t xml:space="preserve">Глава Елань-Коленовского </w:t>
      </w:r>
    </w:p>
    <w:p w14:paraId="0D12D8F3" w14:textId="194823B6" w:rsidR="00B73600" w:rsidRPr="00B73600" w:rsidRDefault="00B73600" w:rsidP="007E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0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</w:t>
      </w:r>
      <w:proofErr w:type="spellStart"/>
      <w:r w:rsidRPr="00B73600">
        <w:rPr>
          <w:rFonts w:ascii="Times New Roman" w:hAnsi="Times New Roman" w:cs="Times New Roman"/>
          <w:sz w:val="28"/>
          <w:szCs w:val="28"/>
        </w:rPr>
        <w:t>Н.В.Селин</w:t>
      </w:r>
      <w:proofErr w:type="spellEnd"/>
    </w:p>
    <w:p w14:paraId="27198B91" w14:textId="77777777" w:rsidR="00B73600" w:rsidRDefault="00B73600" w:rsidP="00B73600">
      <w:pPr>
        <w:ind w:firstLine="567"/>
        <w:jc w:val="right"/>
        <w:rPr>
          <w:sz w:val="28"/>
          <w:szCs w:val="28"/>
        </w:rPr>
      </w:pPr>
    </w:p>
    <w:p w14:paraId="75D5C554" w14:textId="77777777" w:rsidR="0025003A" w:rsidRPr="0025003A" w:rsidRDefault="0025003A" w:rsidP="0025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73108" w14:textId="553B3190" w:rsidR="005B427B" w:rsidRPr="00E03479" w:rsidRDefault="005B427B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6B0E37" w14:textId="0C422BFA" w:rsidR="00184DC1" w:rsidRDefault="00184DC1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9DDFC6" w14:textId="009E937D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E8CCCBE" w14:textId="5A9786EA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1FA7E9" w14:textId="13795483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0ABE848" w14:textId="4DFACF99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9FAF853" w14:textId="1C155688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9A552BB" w14:textId="5663BA08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AE4A68A" w14:textId="40D5C99C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4A43877" w14:textId="0B17226C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904003" w14:textId="65F45E19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ACAC8F6" w14:textId="008C6415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E81D86" w14:textId="77C15161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E5BE851" w14:textId="36EC4737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74D004" w14:textId="195CE46D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BB3DB34" w14:textId="5DED16CE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B90D086" w14:textId="2D9C8FE7" w:rsidR="0025003A" w:rsidRDefault="0025003A" w:rsidP="00306D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8E53276" w14:textId="77777777" w:rsidR="00B73600" w:rsidRDefault="00B73600" w:rsidP="00B73600">
      <w:pPr>
        <w:ind w:firstLine="567"/>
        <w:jc w:val="right"/>
        <w:rPr>
          <w:sz w:val="28"/>
          <w:szCs w:val="28"/>
        </w:rPr>
      </w:pPr>
    </w:p>
    <w:p w14:paraId="11F8D22A" w14:textId="77777777" w:rsidR="00A960C7" w:rsidRDefault="00B73600" w:rsidP="00B736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4BB39554" w14:textId="77777777" w:rsidR="00EF31DA" w:rsidRDefault="00A960C7" w:rsidP="00B736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56C9C2C9" w14:textId="77777777" w:rsidR="00EF31DA" w:rsidRDefault="00EF31DA" w:rsidP="00B73600">
      <w:pPr>
        <w:shd w:val="clear" w:color="auto" w:fill="FFFFFF"/>
        <w:jc w:val="both"/>
        <w:rPr>
          <w:sz w:val="28"/>
          <w:szCs w:val="28"/>
        </w:rPr>
      </w:pPr>
    </w:p>
    <w:p w14:paraId="301520EA" w14:textId="77777777" w:rsidR="00EF31DA" w:rsidRDefault="00EF31DA" w:rsidP="00B73600">
      <w:pPr>
        <w:shd w:val="clear" w:color="auto" w:fill="FFFFFF"/>
        <w:jc w:val="both"/>
        <w:rPr>
          <w:sz w:val="28"/>
          <w:szCs w:val="28"/>
        </w:rPr>
      </w:pPr>
    </w:p>
    <w:p w14:paraId="6BCDCFA0" w14:textId="65A6AF72" w:rsidR="00B73600" w:rsidRPr="00B73600" w:rsidRDefault="00D41BF5" w:rsidP="00B736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1" w:name="_GoBack"/>
      <w:bookmarkEnd w:id="1"/>
    </w:p>
    <w:p w14:paraId="51A32981" w14:textId="77777777" w:rsidR="00B73600" w:rsidRPr="00B73600" w:rsidRDefault="00B73600" w:rsidP="00B73600">
      <w:pPr>
        <w:pStyle w:val="ac"/>
        <w:ind w:left="5245"/>
        <w:jc w:val="both"/>
        <w:rPr>
          <w:sz w:val="28"/>
          <w:szCs w:val="28"/>
        </w:rPr>
      </w:pPr>
      <w:r w:rsidRPr="00B73600">
        <w:rPr>
          <w:sz w:val="28"/>
          <w:szCs w:val="28"/>
        </w:rPr>
        <w:t xml:space="preserve">к постановлению администрации Елань-Коленовского городского поселения </w:t>
      </w:r>
      <w:proofErr w:type="spellStart"/>
      <w:r w:rsidRPr="00B73600">
        <w:rPr>
          <w:sz w:val="28"/>
          <w:szCs w:val="28"/>
        </w:rPr>
        <w:t>Новохопёрского</w:t>
      </w:r>
      <w:proofErr w:type="spellEnd"/>
      <w:r w:rsidRPr="00B73600">
        <w:rPr>
          <w:sz w:val="28"/>
          <w:szCs w:val="28"/>
        </w:rPr>
        <w:t xml:space="preserve"> муниципального района Воронежской области</w:t>
      </w:r>
    </w:p>
    <w:p w14:paraId="786EA360" w14:textId="0524F9A8" w:rsidR="005B427B" w:rsidRPr="00B73600" w:rsidRDefault="00B73600" w:rsidP="00B73600">
      <w:pPr>
        <w:pStyle w:val="a3"/>
        <w:spacing w:before="0" w:beforeAutospacing="0" w:after="0" w:afterAutospacing="0"/>
        <w:ind w:firstLine="6237"/>
        <w:jc w:val="right"/>
        <w:rPr>
          <w:sz w:val="28"/>
          <w:szCs w:val="28"/>
        </w:rPr>
      </w:pPr>
      <w:r w:rsidRPr="00B73600">
        <w:rPr>
          <w:sz w:val="28"/>
          <w:szCs w:val="28"/>
        </w:rPr>
        <w:t xml:space="preserve">от </w:t>
      </w:r>
      <w:r>
        <w:rPr>
          <w:sz w:val="28"/>
          <w:szCs w:val="28"/>
        </w:rPr>
        <w:t>«06</w:t>
      </w:r>
      <w:r w:rsidRPr="00B73600">
        <w:rPr>
          <w:sz w:val="28"/>
          <w:szCs w:val="28"/>
        </w:rPr>
        <w:t>» февраля 2024 г.№</w:t>
      </w:r>
      <w:r w:rsidR="00A960C7">
        <w:rPr>
          <w:sz w:val="28"/>
          <w:szCs w:val="28"/>
        </w:rPr>
        <w:t>19</w:t>
      </w:r>
      <w:r w:rsidRPr="00B73600">
        <w:rPr>
          <w:sz w:val="28"/>
          <w:szCs w:val="28"/>
        </w:rPr>
        <w:t xml:space="preserve"> </w:t>
      </w:r>
    </w:p>
    <w:p w14:paraId="477EA0E5" w14:textId="77777777" w:rsidR="005B427B" w:rsidRPr="00B73600" w:rsidRDefault="005B427B" w:rsidP="005B427B">
      <w:pPr>
        <w:pStyle w:val="a3"/>
        <w:spacing w:before="0" w:beforeAutospacing="0" w:after="0" w:afterAutospacing="0"/>
        <w:ind w:firstLine="6237"/>
        <w:jc w:val="both"/>
        <w:rPr>
          <w:sz w:val="28"/>
          <w:szCs w:val="28"/>
        </w:rPr>
      </w:pPr>
      <w:r w:rsidRPr="00B73600">
        <w:rPr>
          <w:sz w:val="28"/>
          <w:szCs w:val="28"/>
        </w:rPr>
        <w:t> </w:t>
      </w:r>
    </w:p>
    <w:p w14:paraId="5FEF5751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b/>
          <w:bCs/>
          <w:color w:val="000000"/>
          <w:sz w:val="28"/>
          <w:szCs w:val="28"/>
        </w:rPr>
        <w:t>ПОЛОЖЕНИЕ</w:t>
      </w:r>
    </w:p>
    <w:p w14:paraId="1B2F343A" w14:textId="4B40FB3E" w:rsidR="005B427B" w:rsidRPr="00E03479" w:rsidRDefault="00332547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b/>
          <w:bCs/>
          <w:sz w:val="28"/>
          <w:szCs w:val="28"/>
        </w:rPr>
        <w:t xml:space="preserve">о создании и организации деятельности учебно-консультационного пункта по обучению неработающего населения </w:t>
      </w:r>
      <w:r w:rsidR="00B73600">
        <w:rPr>
          <w:b/>
          <w:bCs/>
          <w:sz w:val="28"/>
          <w:szCs w:val="28"/>
        </w:rPr>
        <w:t xml:space="preserve">Елань-Коленовского городского поселения </w:t>
      </w:r>
      <w:r w:rsidRPr="00E03479">
        <w:rPr>
          <w:b/>
          <w:bCs/>
          <w:sz w:val="28"/>
          <w:szCs w:val="28"/>
        </w:rPr>
        <w:t>в области гражданской обороны и защиты от чрезвычайных ситуаций</w:t>
      </w:r>
      <w:r w:rsidR="005B427B" w:rsidRPr="00E03479">
        <w:rPr>
          <w:sz w:val="28"/>
          <w:szCs w:val="28"/>
        </w:rPr>
        <w:t> </w:t>
      </w:r>
    </w:p>
    <w:p w14:paraId="4E1CA6C2" w14:textId="77777777" w:rsidR="00332547" w:rsidRPr="00E03479" w:rsidRDefault="00332547" w:rsidP="005B42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CF35415" w14:textId="5CEEBEDA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b/>
          <w:bCs/>
          <w:color w:val="000000"/>
          <w:sz w:val="28"/>
          <w:szCs w:val="28"/>
        </w:rPr>
        <w:t>I. Общие положения</w:t>
      </w:r>
    </w:p>
    <w:p w14:paraId="1DEDA09E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403791F5" w14:textId="2ADDFD20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1.1. Учебно-консультационные пункты по гражданской обороне и чрезвычайным ситуациям (далее - УКП) предназначены для обучения населения, не занятого в производстве и сфере обслуживания (далее - </w:t>
      </w:r>
      <w:r w:rsidR="00332547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неработающего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населения), в области гражданской обороны и действиям в случаях чрезвычайных ситуаций.</w:t>
      </w:r>
    </w:p>
    <w:p w14:paraId="79646BD1" w14:textId="33A9B693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1.2. </w:t>
      </w:r>
      <w:r w:rsidR="00332547" w:rsidRPr="00E03479">
        <w:rPr>
          <w:sz w:val="28"/>
          <w:szCs w:val="28"/>
        </w:rPr>
        <w:t>Главная цель создания УКП - обеспечение необходимых условий для подготовки и обучения неработающего населения по вопросам гражданской обороны, способам защиты при ЧС, от опасностей, возникающих при ведении военных действий или вследствие этих действий, мерам пожарной безопасности и безопасности на водных объектах.</w:t>
      </w:r>
      <w:r w:rsidRPr="00E03479">
        <w:rPr>
          <w:sz w:val="28"/>
          <w:szCs w:val="28"/>
        </w:rPr>
        <w:t> </w:t>
      </w:r>
    </w:p>
    <w:p w14:paraId="6B4C8372" w14:textId="77777777" w:rsidR="00332547" w:rsidRPr="00E03479" w:rsidRDefault="00332547" w:rsidP="005B427B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892E35" w14:textId="600CEF7D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II. Основные задачи УКП ГОЧС </w:t>
      </w:r>
    </w:p>
    <w:p w14:paraId="55BE75B4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06B65B0D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 </w:t>
      </w:r>
    </w:p>
    <w:p w14:paraId="1CCFC157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14:paraId="6938E23F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14:paraId="464C7B34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14:paraId="7F1F5E71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71770C1C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Организация работы</w:t>
      </w:r>
    </w:p>
    <w:p w14:paraId="7F188022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69F8A331" w14:textId="26B8D3E3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3.1. Создание и организация деятельности УКП осуществляется в соответствии с постановлением администрации</w:t>
      </w:r>
      <w:r w:rsidR="00332547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="00B73600">
        <w:rPr>
          <w:rFonts w:ascii="Times New Roman CYR" w:hAnsi="Times New Roman CYR" w:cs="Times New Roman CYR"/>
          <w:color w:val="000000"/>
          <w:sz w:val="28"/>
          <w:szCs w:val="28"/>
        </w:rPr>
        <w:t xml:space="preserve"> Елань-Коленовского городского поселения</w:t>
      </w:r>
      <w:r w:rsidRPr="00E03479">
        <w:rPr>
          <w:color w:val="000000"/>
          <w:sz w:val="28"/>
          <w:szCs w:val="28"/>
        </w:rPr>
        <w:t>.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УКП должен располагаться в отведенном для него помещении. </w:t>
      </w:r>
    </w:p>
    <w:p w14:paraId="02997EF9" w14:textId="3E570E3C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3.2. Общее руководство подготовкой неработающего населения в области гражданской обороны и действиям в случаях чрезвычайных ситуаций осуществляет</w:t>
      </w:r>
      <w:r w:rsidR="00567853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глав</w:t>
      </w:r>
      <w:r w:rsidR="00567853" w:rsidRPr="00E03479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73600">
        <w:rPr>
          <w:sz w:val="28"/>
          <w:szCs w:val="28"/>
        </w:rPr>
        <w:t>Елань-Коленовского городского поселения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55A8C6B6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3.3. 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</w:t>
      </w:r>
      <w:r w:rsidRPr="00E03479">
        <w:rPr>
          <w:color w:val="000000"/>
          <w:sz w:val="28"/>
          <w:szCs w:val="28"/>
        </w:rPr>
        <w:t> 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 </w:t>
      </w:r>
    </w:p>
    <w:p w14:paraId="46DC0D0F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14:paraId="02EDDA3C" w14:textId="2C55EFC5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3.5.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Для проведения занятий обучаемые формируются в учебные группы из </w:t>
      </w:r>
      <w:r w:rsidR="00567853" w:rsidRPr="00E03479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-1</w:t>
      </w:r>
      <w:r w:rsidR="00567853" w:rsidRPr="00E0347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14:paraId="79D9E4D8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372D2364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Документы, находящиеся на УКП ГОЧС</w:t>
      </w:r>
    </w:p>
    <w:p w14:paraId="59B3738A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54646885" w14:textId="07AE44FE" w:rsidR="005B427B" w:rsidRPr="00E03479" w:rsidRDefault="003E7173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B427B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4.1. Постановление администрации </w:t>
      </w:r>
      <w:r w:rsidR="009A4069">
        <w:rPr>
          <w:sz w:val="28"/>
          <w:szCs w:val="28"/>
        </w:rPr>
        <w:t>Елань-Коленовского городского поселения</w:t>
      </w:r>
      <w:r w:rsidR="009A4069" w:rsidRPr="00E03479">
        <w:rPr>
          <w:color w:val="000000"/>
          <w:sz w:val="28"/>
          <w:szCs w:val="28"/>
        </w:rPr>
        <w:t xml:space="preserve"> </w:t>
      </w:r>
      <w:r w:rsidR="005B427B" w:rsidRPr="00E03479">
        <w:rPr>
          <w:color w:val="000000"/>
          <w:sz w:val="28"/>
          <w:szCs w:val="28"/>
        </w:rPr>
        <w:t>«</w:t>
      </w:r>
      <w:r w:rsidR="00567853" w:rsidRPr="00E03479">
        <w:rPr>
          <w:sz w:val="28"/>
          <w:szCs w:val="28"/>
        </w:rPr>
        <w:t xml:space="preserve">О создании и организации деятельности учебно-консультационного пункта по обучению неработающего населения </w:t>
      </w:r>
      <w:r w:rsidR="009A4069">
        <w:rPr>
          <w:sz w:val="28"/>
          <w:szCs w:val="28"/>
        </w:rPr>
        <w:t xml:space="preserve">Елань-Коленовского городского поселения </w:t>
      </w:r>
      <w:proofErr w:type="spellStart"/>
      <w:r w:rsidR="009A4069">
        <w:rPr>
          <w:sz w:val="28"/>
          <w:szCs w:val="28"/>
        </w:rPr>
        <w:t>Новохопёрского</w:t>
      </w:r>
      <w:proofErr w:type="spellEnd"/>
      <w:r w:rsidR="009A4069">
        <w:rPr>
          <w:sz w:val="28"/>
          <w:szCs w:val="28"/>
        </w:rPr>
        <w:t xml:space="preserve"> муниципального района Воронежской области </w:t>
      </w:r>
      <w:r w:rsidR="00567853" w:rsidRPr="00E03479">
        <w:rPr>
          <w:sz w:val="28"/>
          <w:szCs w:val="28"/>
        </w:rPr>
        <w:t>в области гражданской обороны и защиты от чрезвычайных ситуаций</w:t>
      </w:r>
      <w:r w:rsidR="005B427B" w:rsidRPr="00E03479">
        <w:rPr>
          <w:color w:val="000000"/>
          <w:sz w:val="28"/>
          <w:szCs w:val="28"/>
        </w:rPr>
        <w:t xml:space="preserve">». </w:t>
      </w:r>
    </w:p>
    <w:p w14:paraId="71B95B0D" w14:textId="22FD62B2" w:rsidR="00197BAB" w:rsidRPr="00005AE5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5AE5">
        <w:rPr>
          <w:sz w:val="28"/>
          <w:szCs w:val="28"/>
        </w:rPr>
        <w:t>4.</w:t>
      </w:r>
      <w:r w:rsidR="00197BAB" w:rsidRPr="00005AE5">
        <w:rPr>
          <w:sz w:val="28"/>
          <w:szCs w:val="28"/>
        </w:rPr>
        <w:t>2</w:t>
      </w:r>
      <w:r w:rsidRPr="00005AE5">
        <w:rPr>
          <w:sz w:val="28"/>
          <w:szCs w:val="28"/>
        </w:rPr>
        <w:t>.</w:t>
      </w:r>
      <w:r w:rsidR="00197BAB" w:rsidRPr="00005AE5">
        <w:rPr>
          <w:sz w:val="28"/>
          <w:szCs w:val="28"/>
        </w:rPr>
        <w:t xml:space="preserve"> Положение об УКП.</w:t>
      </w:r>
    </w:p>
    <w:p w14:paraId="53767018" w14:textId="27EE6F4F" w:rsidR="005B427B" w:rsidRPr="00005AE5" w:rsidRDefault="003E7173" w:rsidP="003E71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BAB" w:rsidRPr="00005AE5">
        <w:rPr>
          <w:rFonts w:ascii="Times New Roman" w:hAnsi="Times New Roman" w:cs="Times New Roman"/>
          <w:sz w:val="28"/>
          <w:szCs w:val="28"/>
        </w:rPr>
        <w:t xml:space="preserve">4.3. </w:t>
      </w:r>
      <w:r w:rsidR="00005AE5" w:rsidRPr="00005AE5">
        <w:rPr>
          <w:rFonts w:ascii="Times New Roman" w:hAnsi="Times New Roman" w:cs="Times New Roman"/>
          <w:sz w:val="28"/>
          <w:szCs w:val="28"/>
        </w:rPr>
        <w:t>Распоряжение</w:t>
      </w:r>
      <w:r w:rsidR="005B427B" w:rsidRPr="00005AE5">
        <w:rPr>
          <w:rFonts w:ascii="Times New Roman" w:hAnsi="Times New Roman" w:cs="Times New Roman"/>
          <w:sz w:val="28"/>
          <w:szCs w:val="28"/>
        </w:rPr>
        <w:t xml:space="preserve"> </w:t>
      </w:r>
      <w:r w:rsidR="007E4A64" w:rsidRPr="00005AE5">
        <w:rPr>
          <w:rFonts w:ascii="Times New Roman" w:hAnsi="Times New Roman" w:cs="Times New Roman"/>
          <w:sz w:val="28"/>
          <w:szCs w:val="28"/>
        </w:rPr>
        <w:t>администрации</w:t>
      </w:r>
      <w:r w:rsidR="00005AE5" w:rsidRPr="00005AE5">
        <w:rPr>
          <w:rFonts w:ascii="Times New Roman" w:hAnsi="Times New Roman" w:cs="Times New Roman"/>
          <w:sz w:val="28"/>
          <w:szCs w:val="28"/>
        </w:rPr>
        <w:t xml:space="preserve"> Елань-Коленовского городского поселения </w:t>
      </w:r>
      <w:proofErr w:type="spellStart"/>
      <w:r w:rsidR="00005AE5" w:rsidRPr="00005AE5">
        <w:rPr>
          <w:rFonts w:ascii="Times New Roman" w:hAnsi="Times New Roman" w:cs="Times New Roman"/>
          <w:sz w:val="28"/>
          <w:szCs w:val="28"/>
        </w:rPr>
        <w:t>Новохопёрского</w:t>
      </w:r>
      <w:proofErr w:type="spellEnd"/>
      <w:r w:rsidR="00005AE5" w:rsidRPr="00005AE5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="00005AE5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7E4A64" w:rsidRPr="00005AE5">
        <w:rPr>
          <w:rFonts w:ascii="Times New Roman" w:hAnsi="Times New Roman" w:cs="Times New Roman"/>
          <w:sz w:val="28"/>
          <w:szCs w:val="28"/>
        </w:rPr>
        <w:t xml:space="preserve"> </w:t>
      </w:r>
      <w:r w:rsidR="00005AE5" w:rsidRPr="00005AE5">
        <w:rPr>
          <w:rFonts w:ascii="Times New Roman" w:hAnsi="Times New Roman" w:cs="Times New Roman"/>
          <w:sz w:val="28"/>
          <w:szCs w:val="28"/>
        </w:rPr>
        <w:t xml:space="preserve">«Об организации подготовки неработающего населения, проживающего в Елань-Коленовского городского поселения </w:t>
      </w:r>
      <w:proofErr w:type="spellStart"/>
      <w:r w:rsidR="00005AE5" w:rsidRPr="00005AE5">
        <w:rPr>
          <w:rFonts w:ascii="Times New Roman" w:hAnsi="Times New Roman" w:cs="Times New Roman"/>
          <w:sz w:val="28"/>
          <w:szCs w:val="28"/>
        </w:rPr>
        <w:t>Новохопёрского</w:t>
      </w:r>
      <w:proofErr w:type="spellEnd"/>
      <w:r w:rsidR="00005AE5" w:rsidRPr="00005AE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5B427B" w:rsidRPr="00005AE5">
        <w:rPr>
          <w:rFonts w:ascii="Times New Roman" w:hAnsi="Times New Roman" w:cs="Times New Roman"/>
          <w:sz w:val="28"/>
          <w:szCs w:val="28"/>
        </w:rPr>
        <w:t xml:space="preserve">, при котором создан УКП, об организации его работы.  </w:t>
      </w:r>
    </w:p>
    <w:p w14:paraId="69DDD7CF" w14:textId="0390101A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Распорядок дня работы УКП. </w:t>
      </w:r>
    </w:p>
    <w:p w14:paraId="7EAD0C9F" w14:textId="09AB660A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. План работы УКП по обучению неработающего населения (год, месяц). </w:t>
      </w:r>
    </w:p>
    <w:p w14:paraId="4FCA1A3C" w14:textId="3F041819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. Журнал учета проводимых занятий</w:t>
      </w:r>
      <w:r w:rsidR="00197BAB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консультаций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175D4DFC" w14:textId="07083B0D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Расписание занятий. </w:t>
      </w:r>
    </w:p>
    <w:p w14:paraId="71857C62" w14:textId="37467B4A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4.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. Журналы персонального учета населения, прошедшего обучение на УКП.</w:t>
      </w:r>
    </w:p>
    <w:p w14:paraId="2901B284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412A2F9F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Оборудование УКП ГОЧС</w:t>
      </w:r>
    </w:p>
    <w:p w14:paraId="0A71AD0C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2BB19598" w14:textId="55897B83" w:rsidR="00764921" w:rsidRPr="00E03479" w:rsidRDefault="00764921" w:rsidP="007649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5.1.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14:paraId="56C4B099" w14:textId="390BABAE" w:rsidR="00764921" w:rsidRPr="00E03479" w:rsidRDefault="00764921" w:rsidP="007649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5.2. 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14:paraId="03E5CF68" w14:textId="77777777" w:rsidR="00764921" w:rsidRPr="00E03479" w:rsidRDefault="00764921" w:rsidP="0076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           5.3. Технические средства обучения: компьютер.</w:t>
      </w:r>
    </w:p>
    <w:p w14:paraId="6FB09D20" w14:textId="225268A1" w:rsidR="00764921" w:rsidRPr="00E03479" w:rsidRDefault="00764921" w:rsidP="0076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ab/>
        <w:t>5.4. Класс оборудуется следующими стендами:</w:t>
      </w:r>
    </w:p>
    <w:p w14:paraId="6588BEA6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классификация чрезвычайных ситуаций;</w:t>
      </w:r>
    </w:p>
    <w:p w14:paraId="4A06C10B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права и обязанности граждан по ГО и защите от ЧС;</w:t>
      </w:r>
    </w:p>
    <w:p w14:paraId="00289B91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сигналы оповещения и действия по ним;</w:t>
      </w:r>
    </w:p>
    <w:p w14:paraId="30E4B19D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средства индивидуальной и коллективной защиты;</w:t>
      </w:r>
    </w:p>
    <w:p w14:paraId="507EA6C2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порядок и правила проведения эвакуации;</w:t>
      </w:r>
    </w:p>
    <w:p w14:paraId="25D036B9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оказание само- и взаимопомощи;</w:t>
      </w:r>
    </w:p>
    <w:p w14:paraId="3FD00D4E" w14:textId="7777777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действия населения по предупреждению террористических акций.</w:t>
      </w:r>
    </w:p>
    <w:p w14:paraId="2B9B48B9" w14:textId="51827757" w:rsidR="00764921" w:rsidRPr="00E03479" w:rsidRDefault="00764921" w:rsidP="007649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5.5. Учебное имущество:</w:t>
      </w:r>
    </w:p>
    <w:p w14:paraId="7F419D72" w14:textId="77777777" w:rsidR="00764921" w:rsidRPr="00E03479" w:rsidRDefault="00764921" w:rsidP="0076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противогазы гражданские для взрослых и детей - 3-5шт.;  </w:t>
      </w:r>
    </w:p>
    <w:p w14:paraId="1342201E" w14:textId="77777777" w:rsidR="00764921" w:rsidRPr="00E03479" w:rsidRDefault="00764921" w:rsidP="0076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огнетушители (разные) - 2-3 шт.;</w:t>
      </w:r>
    </w:p>
    <w:p w14:paraId="6AD6E28E" w14:textId="77777777" w:rsidR="00764921" w:rsidRPr="00E03479" w:rsidRDefault="00764921" w:rsidP="0076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  ватно-марлевые повязки (ВМП) - 3-5 шт.;</w:t>
      </w:r>
    </w:p>
    <w:p w14:paraId="50BE629D" w14:textId="77777777" w:rsidR="00764921" w:rsidRPr="00E03479" w:rsidRDefault="00764921" w:rsidP="0076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3479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E03479">
        <w:rPr>
          <w:rFonts w:ascii="Times New Roman" w:hAnsi="Times New Roman" w:cs="Times New Roman"/>
          <w:sz w:val="28"/>
          <w:szCs w:val="28"/>
        </w:rPr>
        <w:t xml:space="preserve"> тканевые маски (ПТМ-1) - 2-3 шт.;</w:t>
      </w:r>
    </w:p>
    <w:p w14:paraId="32D9F2C8" w14:textId="77777777" w:rsidR="00764921" w:rsidRPr="00E03479" w:rsidRDefault="00764921" w:rsidP="0076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бинты, вата и другие материалы для изготовления простейших средств индивидуальной защиты;</w:t>
      </w:r>
    </w:p>
    <w:p w14:paraId="6E43C303" w14:textId="77777777" w:rsidR="00764921" w:rsidRPr="00E03479" w:rsidRDefault="00764921" w:rsidP="0076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>- аптечка первой медицинской помощи.</w:t>
      </w:r>
    </w:p>
    <w:p w14:paraId="389D3A8F" w14:textId="0E14B3B2" w:rsidR="00764921" w:rsidRPr="00E03479" w:rsidRDefault="00764921" w:rsidP="007649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 xml:space="preserve">5.6. Применительно к тематике </w:t>
      </w:r>
      <w:r w:rsidR="009A4069" w:rsidRPr="00E03479">
        <w:rPr>
          <w:rFonts w:ascii="Times New Roman" w:hAnsi="Times New Roman" w:cs="Times New Roman"/>
          <w:sz w:val="28"/>
          <w:szCs w:val="28"/>
        </w:rPr>
        <w:t>обучения для повышения наглядности и обеспечения самостоятельной работы,</w:t>
      </w:r>
      <w:r w:rsidRPr="00E03479">
        <w:rPr>
          <w:rFonts w:ascii="Times New Roman" w:hAnsi="Times New Roman" w:cs="Times New Roman"/>
          <w:sz w:val="28"/>
          <w:szCs w:val="28"/>
        </w:rPr>
        <w:t xml:space="preserve"> обучаемых на УКП необходимо иметь комплекты плакатов, схем, видеофильмов, файлов, законодательные и другие нормативные правовые акты (выписки), подшивки журналов «Гражданская защита», «Военные знания», «ОБЖ», памятки, рекомендации, учебно-методические пособия.</w:t>
      </w:r>
    </w:p>
    <w:p w14:paraId="02DC4C28" w14:textId="39E42239" w:rsidR="00764921" w:rsidRPr="00E03479" w:rsidRDefault="00764921" w:rsidP="007649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79">
        <w:rPr>
          <w:rFonts w:ascii="Times New Roman" w:hAnsi="Times New Roman" w:cs="Times New Roman"/>
          <w:sz w:val="28"/>
          <w:szCs w:val="28"/>
        </w:rPr>
        <w:t xml:space="preserve">5.7. Наглядные пособия должны быть простыми в оформлении, доступны в понимании, должны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ЧС в районе его </w:t>
      </w:r>
      <w:r w:rsidRPr="00E03479">
        <w:rPr>
          <w:rFonts w:ascii="Times New Roman" w:hAnsi="Times New Roman" w:cs="Times New Roman"/>
          <w:sz w:val="28"/>
          <w:szCs w:val="28"/>
        </w:rPr>
        <w:lastRenderedPageBreak/>
        <w:t>проживания местах укрытия и маршрутах следования к ним, адреса пунктов выдачи средств индивидуальной защиты, порядке эвакуации.</w:t>
      </w:r>
    </w:p>
    <w:p w14:paraId="0D7B0300" w14:textId="77777777" w:rsidR="005B427B" w:rsidRPr="00E03479" w:rsidRDefault="005B427B" w:rsidP="005B42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432EE154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</w:t>
      </w:r>
      <w:r w:rsidRPr="00E03479">
        <w:rPr>
          <w:color w:val="000000"/>
          <w:sz w:val="28"/>
          <w:szCs w:val="28"/>
        </w:rPr>
        <w:t> </w:t>
      </w: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Обязанности начальника (организатора, консультанта) УКП</w:t>
      </w:r>
    </w:p>
    <w:p w14:paraId="7887348B" w14:textId="77777777" w:rsidR="005B427B" w:rsidRPr="00E03479" w:rsidRDefault="005B427B" w:rsidP="005B4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3479">
        <w:rPr>
          <w:sz w:val="28"/>
          <w:szCs w:val="28"/>
        </w:rPr>
        <w:t> </w:t>
      </w:r>
    </w:p>
    <w:p w14:paraId="75F7C150" w14:textId="408DEE79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Начальник (организатор, консультант) УКП подчиняется руководителю</w:t>
      </w:r>
      <w:r w:rsidR="008E130D"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гражданской обороны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, главе поселения</w:t>
      </w: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. Он отвечает за планирование, организацию и ход учебного процесса, состояние учебно-материальной базы.</w:t>
      </w:r>
    </w:p>
    <w:p w14:paraId="3CC00DFA" w14:textId="1AEB9193" w:rsidR="005B427B" w:rsidRPr="00E03479" w:rsidRDefault="008E130D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Начальник</w:t>
      </w:r>
      <w:r w:rsidR="005B427B" w:rsidRPr="00E034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обязан:</w:t>
      </w:r>
    </w:p>
    <w:p w14:paraId="2EE509A9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разрабатывать и вести планирующие, учетные и отчетные документы; </w:t>
      </w:r>
    </w:p>
    <w:p w14:paraId="23B06A12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соответствии с расписанием проводить занятия и консультации; </w:t>
      </w:r>
    </w:p>
    <w:p w14:paraId="41E1E791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осуществлять контроль за ходом самостоятельного обучения людей и оказывать индивидуальную помощь обучаемым; </w:t>
      </w:r>
    </w:p>
    <w:p w14:paraId="127D73E7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проводить инструктаж руководителей занятий и старших групп; </w:t>
      </w:r>
    </w:p>
    <w:p w14:paraId="31B7F9B7" w14:textId="77777777" w:rsidR="008E130D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463ADF16" w14:textId="1D248003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- следить за содержанием помещения, соблюдение</w:t>
      </w:r>
      <w:r w:rsidR="009A4069">
        <w:rPr>
          <w:rFonts w:ascii="Times New Roman CYR" w:hAnsi="Times New Roman CYR" w:cs="Times New Roman CYR"/>
          <w:color w:val="000000"/>
          <w:sz w:val="28"/>
          <w:szCs w:val="28"/>
        </w:rPr>
        <w:t>м правил пожарной безопасности.</w:t>
      </w:r>
    </w:p>
    <w:p w14:paraId="5B8D235C" w14:textId="77777777" w:rsidR="005B427B" w:rsidRPr="00E03479" w:rsidRDefault="005B427B" w:rsidP="005B42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3479">
        <w:rPr>
          <w:rFonts w:ascii="Times New Roman CYR" w:hAnsi="Times New Roman CYR" w:cs="Times New Roman CYR"/>
          <w:color w:val="000000"/>
          <w:sz w:val="28"/>
          <w:szCs w:val="28"/>
        </w:rPr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УКП.</w:t>
      </w:r>
    </w:p>
    <w:p w14:paraId="496D5662" w14:textId="058A7A12" w:rsidR="009A4069" w:rsidRDefault="006D6558" w:rsidP="003717E5">
      <w:pPr>
        <w:pStyle w:val="docdat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03479">
        <w:rPr>
          <w:sz w:val="28"/>
          <w:szCs w:val="28"/>
        </w:rPr>
        <w:t xml:space="preserve">                                                                       </w:t>
      </w:r>
      <w:r w:rsidR="005C4D12" w:rsidRPr="00E03479">
        <w:rPr>
          <w:sz w:val="28"/>
          <w:szCs w:val="28"/>
        </w:rPr>
        <w:t xml:space="preserve">                                                                                                  </w:t>
      </w:r>
      <w:r w:rsidRPr="00E03479">
        <w:rPr>
          <w:sz w:val="28"/>
          <w:szCs w:val="28"/>
        </w:rPr>
        <w:t xml:space="preserve"> </w:t>
      </w:r>
    </w:p>
    <w:p w14:paraId="55531BDE" w14:textId="77777777" w:rsidR="009A4069" w:rsidRDefault="009A4069" w:rsidP="003717E5">
      <w:pPr>
        <w:pStyle w:val="docdata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32D43B59" w14:textId="77777777" w:rsidR="00A960C7" w:rsidRDefault="00A960C7" w:rsidP="0025003A">
      <w:pPr>
        <w:spacing w:after="0" w:line="240" w:lineRule="auto"/>
        <w:ind w:firstLine="6521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sectPr w:rsidR="00A960C7" w:rsidSect="007660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9693" w14:textId="77777777" w:rsidR="00053E35" w:rsidRDefault="00053E35" w:rsidP="003717E5">
      <w:pPr>
        <w:spacing w:after="0" w:line="240" w:lineRule="auto"/>
      </w:pPr>
      <w:r>
        <w:separator/>
      </w:r>
    </w:p>
  </w:endnote>
  <w:endnote w:type="continuationSeparator" w:id="0">
    <w:p w14:paraId="59E6C03F" w14:textId="77777777" w:rsidR="00053E35" w:rsidRDefault="00053E35" w:rsidP="0037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9272" w14:textId="77777777" w:rsidR="00053E35" w:rsidRDefault="00053E35" w:rsidP="003717E5">
      <w:pPr>
        <w:spacing w:after="0" w:line="240" w:lineRule="auto"/>
      </w:pPr>
      <w:r>
        <w:separator/>
      </w:r>
    </w:p>
  </w:footnote>
  <w:footnote w:type="continuationSeparator" w:id="0">
    <w:p w14:paraId="4DFC4CE0" w14:textId="77777777" w:rsidR="00053E35" w:rsidRDefault="00053E35" w:rsidP="0037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D84D" w14:textId="18AE0059" w:rsidR="00B73600" w:rsidRDefault="00B73600" w:rsidP="00A960C7">
    <w:pPr>
      <w:pStyle w:val="a7"/>
    </w:pPr>
  </w:p>
  <w:p w14:paraId="78967FA7" w14:textId="77777777" w:rsidR="00B73600" w:rsidRDefault="00B736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7B1"/>
    <w:multiLevelType w:val="multilevel"/>
    <w:tmpl w:val="4A04E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FA"/>
    <w:rsid w:val="00005AE5"/>
    <w:rsid w:val="000078A6"/>
    <w:rsid w:val="00053E35"/>
    <w:rsid w:val="001449B1"/>
    <w:rsid w:val="00184DC1"/>
    <w:rsid w:val="00197BAB"/>
    <w:rsid w:val="001A25D7"/>
    <w:rsid w:val="001E1236"/>
    <w:rsid w:val="001F5D5D"/>
    <w:rsid w:val="00213199"/>
    <w:rsid w:val="00217B17"/>
    <w:rsid w:val="0025003A"/>
    <w:rsid w:val="002F1D6F"/>
    <w:rsid w:val="00306DB4"/>
    <w:rsid w:val="00332547"/>
    <w:rsid w:val="00342E3A"/>
    <w:rsid w:val="003441B3"/>
    <w:rsid w:val="003717E5"/>
    <w:rsid w:val="003E2314"/>
    <w:rsid w:val="003E5E40"/>
    <w:rsid w:val="003E7173"/>
    <w:rsid w:val="0044649D"/>
    <w:rsid w:val="00466056"/>
    <w:rsid w:val="004F45B3"/>
    <w:rsid w:val="0050052F"/>
    <w:rsid w:val="00534B1E"/>
    <w:rsid w:val="00567853"/>
    <w:rsid w:val="005B427B"/>
    <w:rsid w:val="005B6EB7"/>
    <w:rsid w:val="005C4D12"/>
    <w:rsid w:val="005E7B2D"/>
    <w:rsid w:val="005F6ED5"/>
    <w:rsid w:val="00637677"/>
    <w:rsid w:val="00675EA8"/>
    <w:rsid w:val="00683FAE"/>
    <w:rsid w:val="006C6220"/>
    <w:rsid w:val="006D6558"/>
    <w:rsid w:val="00764921"/>
    <w:rsid w:val="007660CD"/>
    <w:rsid w:val="007E4A64"/>
    <w:rsid w:val="00885846"/>
    <w:rsid w:val="008E130D"/>
    <w:rsid w:val="008E2391"/>
    <w:rsid w:val="00901272"/>
    <w:rsid w:val="009376E1"/>
    <w:rsid w:val="00967A2A"/>
    <w:rsid w:val="009A056D"/>
    <w:rsid w:val="009A4069"/>
    <w:rsid w:val="00A960C7"/>
    <w:rsid w:val="00AA5AB7"/>
    <w:rsid w:val="00AB271A"/>
    <w:rsid w:val="00AC639A"/>
    <w:rsid w:val="00B2292A"/>
    <w:rsid w:val="00B73600"/>
    <w:rsid w:val="00B762C4"/>
    <w:rsid w:val="00B85593"/>
    <w:rsid w:val="00C00AC0"/>
    <w:rsid w:val="00C15323"/>
    <w:rsid w:val="00CD6219"/>
    <w:rsid w:val="00D41BF5"/>
    <w:rsid w:val="00D47860"/>
    <w:rsid w:val="00D7546A"/>
    <w:rsid w:val="00D82386"/>
    <w:rsid w:val="00DE2041"/>
    <w:rsid w:val="00E03479"/>
    <w:rsid w:val="00E0712C"/>
    <w:rsid w:val="00E11251"/>
    <w:rsid w:val="00E246AB"/>
    <w:rsid w:val="00E610DB"/>
    <w:rsid w:val="00E90AAE"/>
    <w:rsid w:val="00EF31DA"/>
    <w:rsid w:val="00F05BE4"/>
    <w:rsid w:val="00F412FA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84C7"/>
  <w15:chartTrackingRefBased/>
  <w15:docId w15:val="{E1008A7E-3B92-4898-AC05-647E11D7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905,bqiaagaaeyqcaaagiaiaaamqjgaabr4maaaaaaaaaaaaaaaaaaaaaaaaaaaaaaaaaaaaaaaaaaaaaaaaaaaaaaaaaaaaaaaaaaaaaaaaaaaaaaaaaaaaaaaaaaaaaaaaaaaaaaaaaaaaaaaaaaaaaaaaaaaaaaaaaaaaaaaaaaaaaaaaaaaaaaaaaaaaaaaaaaaaaaaaaaaaaaaaaaaaaaaaaaaaaaaaaaaaaaa"/>
    <w:basedOn w:val="a"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2391"/>
    <w:rPr>
      <w:color w:val="0563C1" w:themeColor="hyperlink"/>
      <w:u w:val="single"/>
    </w:rPr>
  </w:style>
  <w:style w:type="paragraph" w:styleId="a5">
    <w:name w:val="No Spacing"/>
    <w:uiPriority w:val="1"/>
    <w:qFormat/>
    <w:rsid w:val="008E239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4D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7E5"/>
  </w:style>
  <w:style w:type="paragraph" w:styleId="a9">
    <w:name w:val="footer"/>
    <w:basedOn w:val="a"/>
    <w:link w:val="aa"/>
    <w:uiPriority w:val="99"/>
    <w:unhideWhenUsed/>
    <w:rsid w:val="0037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7E5"/>
  </w:style>
  <w:style w:type="table" w:styleId="ab">
    <w:name w:val="Table Grid"/>
    <w:basedOn w:val="a1"/>
    <w:rsid w:val="00B7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 Indent"/>
    <w:basedOn w:val="a"/>
    <w:link w:val="ad"/>
    <w:uiPriority w:val="99"/>
    <w:rsid w:val="00B736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B736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E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28C9-4187-4A7E-868C-5A36621E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III</cp:lastModifiedBy>
  <cp:revision>39</cp:revision>
  <cp:lastPrinted>2024-02-07T05:46:00Z</cp:lastPrinted>
  <dcterms:created xsi:type="dcterms:W3CDTF">2023-01-09T10:31:00Z</dcterms:created>
  <dcterms:modified xsi:type="dcterms:W3CDTF">2024-02-07T06:03:00Z</dcterms:modified>
</cp:coreProperties>
</file>