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3FE3" w:rsidRPr="00C43FE3" w:rsidRDefault="00C43FE3" w:rsidP="00C43FE3">
      <w:pPr>
        <w:widowControl/>
        <w:ind w:firstLine="720"/>
        <w:jc w:val="right"/>
        <w:rPr>
          <w:rFonts w:ascii="Times New Roman" w:hAnsi="Times New Roman"/>
        </w:rPr>
      </w:pPr>
      <w:r w:rsidRPr="00C43FE3">
        <w:rPr>
          <w:rFonts w:ascii="Times New Roman" w:hAnsi="Times New Roman"/>
        </w:rPr>
        <w:t>Приложение №2</w:t>
      </w:r>
    </w:p>
    <w:p w:rsidR="00C43FE3" w:rsidRPr="00C43FE3" w:rsidRDefault="00C43FE3" w:rsidP="00C43FE3">
      <w:pPr>
        <w:widowControl/>
        <w:ind w:firstLine="720"/>
        <w:jc w:val="right"/>
        <w:rPr>
          <w:rFonts w:ascii="Times New Roman" w:hAnsi="Times New Roman"/>
        </w:rPr>
      </w:pPr>
      <w:r w:rsidRPr="00C43FE3">
        <w:rPr>
          <w:rFonts w:ascii="Times New Roman" w:hAnsi="Times New Roman"/>
        </w:rPr>
        <w:t>к постановлению Администрации</w:t>
      </w:r>
    </w:p>
    <w:p w:rsidR="00C43FE3" w:rsidRPr="00C43FE3" w:rsidRDefault="00C43FE3" w:rsidP="00C43FE3">
      <w:pPr>
        <w:widowControl/>
        <w:ind w:firstLine="720"/>
        <w:jc w:val="right"/>
        <w:rPr>
          <w:rFonts w:ascii="Times New Roman" w:hAnsi="Times New Roman"/>
        </w:rPr>
      </w:pPr>
      <w:r w:rsidRPr="00C43FE3">
        <w:rPr>
          <w:rFonts w:ascii="Times New Roman" w:hAnsi="Times New Roman"/>
        </w:rPr>
        <w:t>Елань-Коленовского городского поселения</w:t>
      </w:r>
    </w:p>
    <w:p w:rsidR="00C43FE3" w:rsidRDefault="00C43FE3" w:rsidP="00C43FE3">
      <w:pPr>
        <w:widowControl/>
        <w:ind w:firstLine="720"/>
        <w:jc w:val="right"/>
        <w:rPr>
          <w:rFonts w:ascii="Times New Roman" w:hAnsi="Times New Roman"/>
        </w:rPr>
      </w:pPr>
      <w:r w:rsidRPr="00C43FE3">
        <w:rPr>
          <w:rFonts w:ascii="Times New Roman" w:hAnsi="Times New Roman"/>
        </w:rPr>
        <w:t xml:space="preserve">от </w:t>
      </w:r>
      <w:r w:rsidR="00E75983">
        <w:rPr>
          <w:rFonts w:ascii="Times New Roman" w:hAnsi="Times New Roman"/>
        </w:rPr>
        <w:t>11</w:t>
      </w:r>
      <w:bookmarkStart w:id="0" w:name="_GoBack"/>
      <w:bookmarkEnd w:id="0"/>
      <w:r w:rsidRPr="00C43FE3">
        <w:rPr>
          <w:rFonts w:ascii="Times New Roman" w:hAnsi="Times New Roman"/>
        </w:rPr>
        <w:t>.10.2022 г. №____</w:t>
      </w:r>
    </w:p>
    <w:p w:rsidR="00C43FE3" w:rsidRDefault="00C43FE3" w:rsidP="00C43FE3">
      <w:pPr>
        <w:widowControl/>
        <w:jc w:val="center"/>
        <w:rPr>
          <w:rFonts w:ascii="Times New Roman" w:hAnsi="Times New Roman"/>
        </w:rPr>
      </w:pPr>
    </w:p>
    <w:p w:rsidR="00C43FE3" w:rsidRPr="00C43FE3" w:rsidRDefault="00C43FE3" w:rsidP="00C43FE3">
      <w:pPr>
        <w:widowControl/>
        <w:jc w:val="center"/>
        <w:rPr>
          <w:rFonts w:ascii="Times New Roman" w:hAnsi="Times New Roman"/>
          <w:b/>
        </w:rPr>
      </w:pPr>
      <w:r w:rsidRPr="00C43FE3">
        <w:rPr>
          <w:rFonts w:ascii="Times New Roman" w:hAnsi="Times New Roman"/>
          <w:b/>
        </w:rPr>
        <w:t>Схемы</w:t>
      </w:r>
    </w:p>
    <w:p w:rsidR="00C43FE3" w:rsidRPr="00C43FE3" w:rsidRDefault="00C43FE3" w:rsidP="00C43FE3">
      <w:pPr>
        <w:widowControl/>
        <w:jc w:val="center"/>
        <w:rPr>
          <w:rFonts w:ascii="Times New Roman" w:hAnsi="Times New Roman"/>
          <w:b/>
        </w:rPr>
      </w:pPr>
      <w:r w:rsidRPr="00C43FE3">
        <w:rPr>
          <w:rFonts w:ascii="Times New Roman" w:hAnsi="Times New Roman"/>
          <w:b/>
        </w:rPr>
        <w:t xml:space="preserve">размещения площадок накопления твердых коммунальных отходов на территории </w:t>
      </w:r>
    </w:p>
    <w:p w:rsidR="00C43FE3" w:rsidRDefault="00C43FE3" w:rsidP="00C43FE3">
      <w:pPr>
        <w:widowControl/>
        <w:jc w:val="center"/>
        <w:rPr>
          <w:rFonts w:ascii="Times New Roman" w:hAnsi="Times New Roman"/>
          <w:b/>
        </w:rPr>
      </w:pPr>
      <w:r w:rsidRPr="00C43FE3">
        <w:rPr>
          <w:rFonts w:ascii="Times New Roman" w:hAnsi="Times New Roman"/>
          <w:b/>
        </w:rPr>
        <w:t>Елань-Коленовского городского поселения Новохоперского муниципального района Воронежской области</w:t>
      </w:r>
    </w:p>
    <w:p w:rsidR="00AF29C1" w:rsidRPr="00AF29C1" w:rsidRDefault="00AF29C1" w:rsidP="00AF29C1">
      <w:pPr>
        <w:widowControl/>
        <w:jc w:val="both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96658</wp:posOffset>
                </wp:positionH>
                <wp:positionV relativeFrom="paragraph">
                  <wp:posOffset>111815</wp:posOffset>
                </wp:positionV>
                <wp:extent cx="198783" cy="182880"/>
                <wp:effectExtent l="0" t="0" r="10795" b="26670"/>
                <wp:wrapNone/>
                <wp:docPr id="8" name="Овал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783" cy="18288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Овал 8" o:spid="_x0000_s1026" style="position:absolute;margin-left:7.6pt;margin-top:8.8pt;width:15.65pt;height:14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0hXoAIAAK8FAAAOAAAAZHJzL2Uyb0RvYy54bWysVMFu2zAMvQ/YPwi6r46zdnWDOkXQIsOA&#10;oi3WDj0rshQLkEVNUuJkH7NvGHbdT+STRsmOm63FDsV8kEWRfCKfSJ5fbBpN1sJ5Baak+dGIEmE4&#10;VMosS/rlYf6uoMQHZiqmwYiSboWnF9O3b85bOxFjqEFXwhEEMX7S2pLWIdhJlnlei4b5I7DCoFKC&#10;a1hA0S2zyrEW0RudjUejD1kLrrIOuPAeT686JZ0mfCkFD7dSehGILinGFtLq0rqIazY9Z5OlY7ZW&#10;vA+DvSKKhimDlw5QVywwsnLqGVSjuAMPMhxxaDKQUnGRcsBs8tFf2dzXzIqUC5Lj7UCT/3+w/GZ9&#10;54iqSooPZViDT7T7vvu5+7H7RYrITmv9BI3u7Z3rJY/bmOpGuib+MQmySYxuB0bFJhCOh/lZcVq8&#10;p4SjKi/GRZEYz56crfPho4CGxE1JhdbK+pgzm7D1tQ94J1rvreKxB62qudI6CW65uNSOrBm+73w+&#10;wi8GjS5/mGnzOk/Eia5ZJKFLO+3CVosIqM1nIZE8THScQk5lK4aAGOfChLxT1awSXZwnh2HGQo8e&#10;KegEGJEl5jdg9wB7yw5kj91l29tHV5GqfnAe/SuwznnwSDeDCYNzowy4lwA0ZtXf3NnvSeqoiSwt&#10;oNpiaTnoes5bPlf4xtfMhzvmsMmwHXFwhFtcpIa2pNDvKKnBfXvpPNpj7aOWkhabtqT+64o5QYn+&#10;ZLArzvLj49jlSTg+OR2j4A41i0ONWTWXgHWT44iyPG2jfdD7rXTQPOJ8mcVbUcUMx7tLyoPbC5eh&#10;GyY4obiYzZIZdrZl4drcWx7BI6uxgB82j8zZvtADdsgN7Bv8WbF3ttHTwGwVQKrUCU+89nzjVEiF&#10;00+wOHYO5WT1NGenvwEAAP//AwBQSwMEFAAGAAgAAAAhAKeki47ZAAAABwEAAA8AAABkcnMvZG93&#10;bnJldi54bWxMjsFOwzAQRO9I/IO1SNyoQ2iTKsSpEBJHJGiBsxMvcUS8jmw3DXw92xOcRqMZzbx6&#10;t7hRzBji4EnB7SoDgdR5M1Cv4O3wdLMFEZMmo0dPqOAbI+yay4taV8af6BXnfeoFj1CstAKb0lRJ&#10;GTuLTseVn5A4+/TB6cQ29NIEfeJxN8o8ywrp9ED8YPWEjxa7r/3RKfgp7+wcYvH+sX1+yecstKmj&#10;Uqnrq+XhHkTCJf2V4YzP6NAwU+uPZKIY2W9ybrKWBQjO18UGRHvWNcimlv/5m18AAAD//wMAUEsB&#10;Ai0AFAAGAAgAAAAhALaDOJL+AAAA4QEAABMAAAAAAAAAAAAAAAAAAAAAAFtDb250ZW50X1R5cGVz&#10;XS54bWxQSwECLQAUAAYACAAAACEAOP0h/9YAAACUAQAACwAAAAAAAAAAAAAAAAAvAQAAX3JlbHMv&#10;LnJlbHNQSwECLQAUAAYACAAAACEAFbNIV6ACAACvBQAADgAAAAAAAAAAAAAAAAAuAgAAZHJzL2Uy&#10;b0RvYy54bWxQSwECLQAUAAYACAAAACEAp6SLjtkAAAAHAQAADwAAAAAAAAAAAAAAAAD6BAAAZHJz&#10;L2Rvd25yZXYueG1sUEsFBgAAAAAEAAQA8wAAAAAGAAAAAA==&#10;" fillcolor="red" strokecolor="red" strokeweight="2pt"/>
            </w:pict>
          </mc:Fallback>
        </mc:AlternateContent>
      </w:r>
    </w:p>
    <w:p w:rsidR="00AF29C1" w:rsidRPr="00AF29C1" w:rsidRDefault="00AF29C1" w:rsidP="00AF29C1">
      <w:pPr>
        <w:widowControl/>
        <w:ind w:firstLine="708"/>
        <w:rPr>
          <w:rFonts w:ascii="Times New Roman" w:hAnsi="Times New Roman"/>
        </w:rPr>
      </w:pPr>
      <w:r w:rsidRPr="00AF29C1">
        <w:rPr>
          <w:rFonts w:ascii="Times New Roman" w:hAnsi="Times New Roman"/>
          <w:b/>
        </w:rPr>
        <w:t>-</w:t>
      </w:r>
      <w:r>
        <w:rPr>
          <w:rFonts w:ascii="Times New Roman" w:hAnsi="Times New Roman"/>
          <w:b/>
        </w:rPr>
        <w:t xml:space="preserve"> </w:t>
      </w:r>
      <w:r w:rsidRPr="00AF29C1">
        <w:rPr>
          <w:rFonts w:ascii="Times New Roman" w:hAnsi="Times New Roman"/>
        </w:rPr>
        <w:t>площадка накопления ТКО</w:t>
      </w:r>
    </w:p>
    <w:p w:rsidR="00AF29C1" w:rsidRDefault="00AF29C1" w:rsidP="00AF29C1">
      <w:pPr>
        <w:widowControl/>
        <w:ind w:firstLine="708"/>
        <w:rPr>
          <w:rFonts w:ascii="Times New Roman" w:hAnsi="Times New Roman"/>
          <w:b/>
        </w:rPr>
      </w:pPr>
    </w:p>
    <w:p w:rsidR="00AF29C1" w:rsidRDefault="00AF29C1" w:rsidP="00C43FE3">
      <w:pPr>
        <w:widowControl/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</w:rPr>
        <w:drawing>
          <wp:inline distT="0" distB="0" distL="0" distR="0">
            <wp:extent cx="5940425" cy="271081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0-10_11-00-18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1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5940425" cy="379539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0-10_11-02-07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9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5940425" cy="33540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0-10_11-02-51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5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5940425" cy="429196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0-10_11-07-17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9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5940425" cy="5382895"/>
            <wp:effectExtent l="0" t="0" r="3175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0-10_11-08-29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8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</w:rPr>
        <w:drawing>
          <wp:inline distT="0" distB="0" distL="0" distR="0">
            <wp:extent cx="5940425" cy="276606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0-10_11-09-29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</w:rPr>
        <w:lastRenderedPageBreak/>
        <w:drawing>
          <wp:inline distT="0" distB="0" distL="0" distR="0">
            <wp:extent cx="5940425" cy="30175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-10-10_13-50-55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3FE3" w:rsidRDefault="00C43FE3" w:rsidP="00C43FE3">
      <w:pPr>
        <w:widowControl/>
        <w:jc w:val="center"/>
        <w:rPr>
          <w:rFonts w:ascii="Times New Roman" w:hAnsi="Times New Roman"/>
          <w:b/>
        </w:rPr>
      </w:pPr>
    </w:p>
    <w:p w:rsidR="00AF29C1" w:rsidRDefault="00AF29C1" w:rsidP="00C43FE3">
      <w:pPr>
        <w:widowControl/>
        <w:jc w:val="both"/>
        <w:rPr>
          <w:rFonts w:ascii="Times New Roman" w:hAnsi="Times New Roman"/>
        </w:rPr>
      </w:pPr>
    </w:p>
    <w:p w:rsidR="00C43FE3" w:rsidRPr="00AF29C1" w:rsidRDefault="00AF29C1" w:rsidP="00C43FE3">
      <w:pPr>
        <w:widowControl/>
        <w:jc w:val="both"/>
        <w:rPr>
          <w:rFonts w:ascii="Times New Roman" w:hAnsi="Times New Roman"/>
        </w:rPr>
      </w:pPr>
      <w:r w:rsidRPr="00AF29C1">
        <w:rPr>
          <w:rFonts w:ascii="Times New Roman" w:hAnsi="Times New Roman"/>
        </w:rPr>
        <w:t>Глава Елань-Коленовского</w:t>
      </w:r>
    </w:p>
    <w:p w:rsidR="00AF29C1" w:rsidRPr="00AF29C1" w:rsidRDefault="00AF29C1" w:rsidP="00C43FE3">
      <w:pPr>
        <w:widowControl/>
        <w:jc w:val="both"/>
        <w:rPr>
          <w:rFonts w:ascii="Times New Roman" w:hAnsi="Times New Roman"/>
        </w:rPr>
      </w:pPr>
      <w:r w:rsidRPr="00AF29C1">
        <w:rPr>
          <w:rFonts w:ascii="Times New Roman" w:hAnsi="Times New Roman"/>
        </w:rPr>
        <w:t xml:space="preserve">городского поселения             </w:t>
      </w:r>
      <w:r>
        <w:rPr>
          <w:rFonts w:ascii="Times New Roman" w:hAnsi="Times New Roman"/>
        </w:rPr>
        <w:t xml:space="preserve">                             </w:t>
      </w:r>
      <w:r w:rsidRPr="00AF29C1">
        <w:rPr>
          <w:rFonts w:ascii="Times New Roman" w:hAnsi="Times New Roman"/>
        </w:rPr>
        <w:t xml:space="preserve">                                                    Н. В. Селин</w:t>
      </w:r>
    </w:p>
    <w:p w:rsidR="00EA16EB" w:rsidRPr="00AF29C1" w:rsidRDefault="00EA16EB" w:rsidP="00C43FE3">
      <w:pPr>
        <w:spacing w:line="276" w:lineRule="auto"/>
        <w:contextualSpacing/>
        <w:jc w:val="right"/>
        <w:rPr>
          <w:rFonts w:ascii="Times New Roman" w:hAnsi="Times New Roman" w:cs="Times New Roman"/>
        </w:rPr>
      </w:pPr>
    </w:p>
    <w:sectPr w:rsidR="00EA16EB" w:rsidRPr="00AF29C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60DB"/>
    <w:rsid w:val="001946AB"/>
    <w:rsid w:val="00205085"/>
    <w:rsid w:val="00312EAF"/>
    <w:rsid w:val="00460D41"/>
    <w:rsid w:val="0081586E"/>
    <w:rsid w:val="00883D5C"/>
    <w:rsid w:val="008F28C9"/>
    <w:rsid w:val="00AB184D"/>
    <w:rsid w:val="00AF29C1"/>
    <w:rsid w:val="00B022C2"/>
    <w:rsid w:val="00B8613E"/>
    <w:rsid w:val="00C43FE3"/>
    <w:rsid w:val="00CC7B77"/>
    <w:rsid w:val="00D960DB"/>
    <w:rsid w:val="00DB5E48"/>
    <w:rsid w:val="00E63440"/>
    <w:rsid w:val="00E75983"/>
    <w:rsid w:val="00E809B0"/>
    <w:rsid w:val="00EA16EB"/>
    <w:rsid w:val="00ED3E30"/>
    <w:rsid w:val="00F83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3FE3"/>
    <w:pPr>
      <w:widowControl w:val="0"/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29C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29C1"/>
    <w:rPr>
      <w:rFonts w:ascii="Tahoma" w:eastAsia="Arial Unicode MS" w:hAnsi="Tahoma" w:cs="Tahoma"/>
      <w:color w:val="000000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3FE3"/>
    <w:pPr>
      <w:widowControl w:val="0"/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29C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29C1"/>
    <w:rPr>
      <w:rFonts w:ascii="Tahoma" w:eastAsia="Arial Unicode MS" w:hAnsi="Tahoma" w:cs="Tahoma"/>
      <w:color w:val="00000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4</Pages>
  <Words>71</Words>
  <Characters>406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vadim</dc:creator>
  <cp:keywords/>
  <dc:description/>
  <cp:lastModifiedBy>vadim</cp:lastModifiedBy>
  <cp:revision>5</cp:revision>
  <dcterms:created xsi:type="dcterms:W3CDTF">2022-10-10T06:29:00Z</dcterms:created>
  <dcterms:modified xsi:type="dcterms:W3CDTF">2022-10-11T10:54:00Z</dcterms:modified>
</cp:coreProperties>
</file>