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A8" w:rsidRPr="00B54C1E" w:rsidRDefault="009A1CA8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C1E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9A1CA8" w:rsidRPr="00B54C1E" w:rsidRDefault="008D1CED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C1E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</w:t>
      </w:r>
      <w:r w:rsidR="009A1CA8" w:rsidRPr="00B54C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CA8" w:rsidRPr="00B54C1E" w:rsidRDefault="008D1CED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C1E">
        <w:rPr>
          <w:rFonts w:ascii="Times New Roman" w:hAnsi="Times New Roman" w:cs="Times New Roman"/>
          <w:b/>
          <w:sz w:val="28"/>
          <w:szCs w:val="28"/>
        </w:rPr>
        <w:t>НОВОХОПЁ</w:t>
      </w:r>
      <w:r w:rsidR="009A1CA8" w:rsidRPr="00B54C1E">
        <w:rPr>
          <w:rFonts w:ascii="Times New Roman" w:hAnsi="Times New Roman" w:cs="Times New Roman"/>
          <w:b/>
          <w:sz w:val="28"/>
          <w:szCs w:val="28"/>
        </w:rPr>
        <w:t xml:space="preserve">РСКОГО МУНИЦИПАЛЬНОГО РАЙОНА </w:t>
      </w:r>
    </w:p>
    <w:p w:rsidR="009A1CA8" w:rsidRPr="00B54C1E" w:rsidRDefault="009A1CA8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C1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A1CA8" w:rsidRPr="00B54C1E" w:rsidRDefault="009A1CA8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A8" w:rsidRPr="00B54C1E" w:rsidRDefault="009A1CA8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C1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A1CA8" w:rsidRPr="00B54C1E" w:rsidRDefault="009A1CA8" w:rsidP="009A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CA8" w:rsidRPr="00B54C1E" w:rsidRDefault="00B54C1E" w:rsidP="009A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="009A1CA8" w:rsidRPr="00B54C1E">
        <w:rPr>
          <w:rFonts w:ascii="Times New Roman" w:hAnsi="Times New Roman" w:cs="Times New Roman"/>
          <w:sz w:val="28"/>
          <w:szCs w:val="28"/>
        </w:rPr>
        <w:t xml:space="preserve"> </w:t>
      </w:r>
      <w:r w:rsidR="008D1CED" w:rsidRPr="00B54C1E">
        <w:rPr>
          <w:rFonts w:ascii="Times New Roman" w:hAnsi="Times New Roman" w:cs="Times New Roman"/>
          <w:sz w:val="28"/>
          <w:szCs w:val="28"/>
        </w:rPr>
        <w:t>января</w:t>
      </w:r>
      <w:r w:rsidR="009A1CA8" w:rsidRPr="00B54C1E">
        <w:rPr>
          <w:rFonts w:ascii="Times New Roman" w:hAnsi="Times New Roman" w:cs="Times New Roman"/>
          <w:sz w:val="28"/>
          <w:szCs w:val="28"/>
        </w:rPr>
        <w:t xml:space="preserve"> 20</w:t>
      </w:r>
      <w:r w:rsidR="008D1CED" w:rsidRPr="00B54C1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CA8" w:rsidRPr="00B54C1E">
        <w:rPr>
          <w:rFonts w:ascii="Times New Roman" w:hAnsi="Times New Roman" w:cs="Times New Roman"/>
          <w:sz w:val="28"/>
          <w:szCs w:val="28"/>
        </w:rPr>
        <w:t xml:space="preserve">г. </w:t>
      </w:r>
      <w:r w:rsidR="008D1CED" w:rsidRPr="00B54C1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1CED" w:rsidRPr="00B54C1E">
        <w:rPr>
          <w:rFonts w:ascii="Times New Roman" w:hAnsi="Times New Roman" w:cs="Times New Roman"/>
          <w:sz w:val="28"/>
          <w:szCs w:val="28"/>
        </w:rPr>
        <w:t xml:space="preserve">  </w:t>
      </w:r>
      <w:r w:rsidR="009A1CA8" w:rsidRPr="00B54C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144</w:t>
      </w:r>
    </w:p>
    <w:p w:rsidR="009A1CA8" w:rsidRPr="00B54C1E" w:rsidRDefault="00B54C1E" w:rsidP="009A1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C1E">
        <w:rPr>
          <w:rFonts w:ascii="Times New Roman" w:hAnsi="Times New Roman" w:cs="Times New Roman"/>
          <w:sz w:val="20"/>
          <w:szCs w:val="20"/>
        </w:rPr>
        <w:t xml:space="preserve">рабочий поселок </w:t>
      </w:r>
      <w:r w:rsidR="008D1CED" w:rsidRPr="00B54C1E">
        <w:rPr>
          <w:rFonts w:ascii="Times New Roman" w:hAnsi="Times New Roman" w:cs="Times New Roman"/>
          <w:sz w:val="20"/>
          <w:szCs w:val="20"/>
        </w:rPr>
        <w:t xml:space="preserve"> Елань-Коленовский</w:t>
      </w:r>
    </w:p>
    <w:p w:rsidR="009A1CA8" w:rsidRPr="00B54C1E" w:rsidRDefault="009A1CA8" w:rsidP="009A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825" w:rsidRPr="00B54C1E" w:rsidRDefault="009A1CA8" w:rsidP="00B54C1E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C1E">
        <w:rPr>
          <w:rFonts w:ascii="Times New Roman" w:hAnsi="Times New Roman" w:cs="Times New Roman"/>
          <w:b/>
          <w:sz w:val="28"/>
          <w:szCs w:val="28"/>
        </w:rPr>
        <w:t>О</w:t>
      </w:r>
      <w:r w:rsidR="00BD775B" w:rsidRPr="00B54C1E">
        <w:rPr>
          <w:rFonts w:ascii="Times New Roman" w:hAnsi="Times New Roman" w:cs="Times New Roman"/>
          <w:b/>
          <w:sz w:val="28"/>
          <w:szCs w:val="28"/>
        </w:rPr>
        <w:t>б</w:t>
      </w:r>
      <w:r w:rsidRPr="00B54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75B" w:rsidRPr="00B54C1E">
        <w:rPr>
          <w:rFonts w:ascii="Times New Roman" w:hAnsi="Times New Roman" w:cs="Times New Roman"/>
          <w:b/>
          <w:sz w:val="28"/>
          <w:szCs w:val="28"/>
        </w:rPr>
        <w:t>утверждении Положения о</w:t>
      </w:r>
      <w:r w:rsidR="00B54C1E" w:rsidRPr="00B54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D46" w:rsidRPr="00B54C1E">
        <w:rPr>
          <w:rFonts w:ascii="Times New Roman" w:hAnsi="Times New Roman" w:cs="Times New Roman"/>
          <w:b/>
          <w:sz w:val="28"/>
          <w:szCs w:val="28"/>
        </w:rPr>
        <w:t>м</w:t>
      </w:r>
      <w:r w:rsidR="00BD775B" w:rsidRPr="00B54C1E">
        <w:rPr>
          <w:rFonts w:ascii="Times New Roman" w:hAnsi="Times New Roman" w:cs="Times New Roman"/>
          <w:b/>
          <w:sz w:val="28"/>
          <w:szCs w:val="28"/>
        </w:rPr>
        <w:t>униципальных</w:t>
      </w:r>
      <w:r w:rsidR="001F5D46" w:rsidRPr="00B54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FDC" w:rsidRPr="00B54C1E">
        <w:rPr>
          <w:rFonts w:ascii="Times New Roman" w:hAnsi="Times New Roman" w:cs="Times New Roman"/>
          <w:b/>
          <w:sz w:val="28"/>
          <w:szCs w:val="28"/>
        </w:rPr>
        <w:t>казенн</w:t>
      </w:r>
      <w:r w:rsidR="00BD775B" w:rsidRPr="00B54C1E">
        <w:rPr>
          <w:rFonts w:ascii="Times New Roman" w:hAnsi="Times New Roman" w:cs="Times New Roman"/>
          <w:b/>
          <w:sz w:val="28"/>
          <w:szCs w:val="28"/>
        </w:rPr>
        <w:t>ых</w:t>
      </w:r>
      <w:r w:rsidR="006C2FDC" w:rsidRPr="00B54C1E">
        <w:rPr>
          <w:rFonts w:ascii="Times New Roman" w:hAnsi="Times New Roman" w:cs="Times New Roman"/>
          <w:b/>
          <w:sz w:val="28"/>
          <w:szCs w:val="28"/>
        </w:rPr>
        <w:t xml:space="preserve"> предприятия</w:t>
      </w:r>
      <w:r w:rsidR="00BD775B" w:rsidRPr="00B54C1E">
        <w:rPr>
          <w:rFonts w:ascii="Times New Roman" w:hAnsi="Times New Roman" w:cs="Times New Roman"/>
          <w:b/>
          <w:sz w:val="28"/>
          <w:szCs w:val="28"/>
        </w:rPr>
        <w:t>х</w:t>
      </w:r>
      <w:r w:rsidR="00F94825" w:rsidRPr="00B54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CED" w:rsidRPr="00B54C1E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</w:t>
      </w:r>
    </w:p>
    <w:p w:rsidR="009A1CA8" w:rsidRPr="00B54C1E" w:rsidRDefault="009A1CA8" w:rsidP="009A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CA8" w:rsidRPr="00B54C1E" w:rsidRDefault="009A1CA8" w:rsidP="009A1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C1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100AF" w:rsidRPr="00B54C1E"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="006821ED" w:rsidRPr="00B54C1E">
        <w:rPr>
          <w:rFonts w:ascii="Times New Roman" w:hAnsi="Times New Roman" w:cs="Times New Roman"/>
          <w:sz w:val="28"/>
          <w:szCs w:val="28"/>
        </w:rPr>
        <w:t>кодексом РФ, Федеральным законом № 1</w:t>
      </w:r>
      <w:r w:rsidR="001F5D46" w:rsidRPr="00B54C1E">
        <w:rPr>
          <w:rFonts w:ascii="Times New Roman" w:hAnsi="Times New Roman" w:cs="Times New Roman"/>
          <w:sz w:val="28"/>
          <w:szCs w:val="28"/>
        </w:rPr>
        <w:t>6</w:t>
      </w:r>
      <w:r w:rsidR="006821ED" w:rsidRPr="00B54C1E">
        <w:rPr>
          <w:rFonts w:ascii="Times New Roman" w:hAnsi="Times New Roman" w:cs="Times New Roman"/>
          <w:sz w:val="28"/>
          <w:szCs w:val="28"/>
        </w:rPr>
        <w:t xml:space="preserve">1-ФЗ от </w:t>
      </w:r>
      <w:r w:rsidR="001F5D46" w:rsidRPr="00B54C1E">
        <w:rPr>
          <w:rFonts w:ascii="Times New Roman" w:hAnsi="Times New Roman" w:cs="Times New Roman"/>
          <w:sz w:val="28"/>
          <w:szCs w:val="28"/>
        </w:rPr>
        <w:t>14.11.2002</w:t>
      </w:r>
      <w:r w:rsidR="006821ED" w:rsidRPr="00B54C1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83F65" w:rsidRPr="00B54C1E">
        <w:rPr>
          <w:rFonts w:ascii="Times New Roman" w:hAnsi="Times New Roman" w:cs="Times New Roman"/>
          <w:sz w:val="28"/>
          <w:szCs w:val="28"/>
        </w:rPr>
        <w:t>Федеральным законом от 14.11.</w:t>
      </w:r>
      <w:r w:rsidR="000C3013" w:rsidRPr="00B54C1E">
        <w:rPr>
          <w:rFonts w:ascii="Times New Roman" w:hAnsi="Times New Roman" w:cs="Times New Roman"/>
          <w:sz w:val="28"/>
          <w:szCs w:val="28"/>
        </w:rPr>
        <w:t xml:space="preserve">2002 № 161-ФЗ «О государственных и муниципальных унитарных предприятиях», </w:t>
      </w:r>
      <w:r w:rsidRPr="00B54C1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D1CED" w:rsidRPr="00B54C1E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 Новохопё</w:t>
      </w:r>
      <w:r w:rsidRPr="00B54C1E"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Воронежской области, Совет народных депутатов </w:t>
      </w:r>
      <w:r w:rsidR="008D1CED" w:rsidRPr="00B54C1E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</w:p>
    <w:p w:rsidR="009A1CA8" w:rsidRPr="00B54C1E" w:rsidRDefault="009A1CA8" w:rsidP="009A1C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CA8" w:rsidRPr="00B54C1E" w:rsidRDefault="009A1CA8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C1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1CA8" w:rsidRPr="00B54C1E" w:rsidRDefault="009A1CA8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E28" w:rsidRPr="00B54C1E" w:rsidRDefault="009A1CA8" w:rsidP="008E7E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hAnsi="Times New Roman" w:cs="Times New Roman"/>
          <w:sz w:val="28"/>
          <w:szCs w:val="28"/>
        </w:rPr>
        <w:t xml:space="preserve">1. </w:t>
      </w:r>
      <w:r w:rsidR="008E7E28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Утвердить Положение "О муниципальных казенных предприятиях </w:t>
      </w:r>
      <w:r w:rsidR="008D1CED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Елань-Коленовского городского поселения Новохопёрского муниципального района Воронежской области</w:t>
      </w:r>
      <w:r w:rsidR="008E7E28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r w:rsidR="006C544A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="008E7E28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544A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согласно </w:t>
      </w:r>
      <w:r w:rsidR="008E7E28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приложени</w:t>
      </w:r>
      <w:r w:rsidR="006C544A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="008E7E28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301464" w:rsidRPr="00B54C1E" w:rsidRDefault="00301464" w:rsidP="003014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2. Настоящее решение и вступает в силу после его официального </w:t>
      </w:r>
      <w:r w:rsid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опубликования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4A57B7" w:rsidRPr="00B54C1E" w:rsidRDefault="00301464" w:rsidP="003014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</w:p>
    <w:p w:rsidR="008D1CED" w:rsidRPr="00B54C1E" w:rsidRDefault="008D1CED" w:rsidP="0049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C1E">
        <w:rPr>
          <w:rFonts w:ascii="Times New Roman" w:hAnsi="Times New Roman" w:cs="Times New Roman"/>
          <w:sz w:val="28"/>
          <w:szCs w:val="28"/>
        </w:rPr>
        <w:t>Глава Елань-Коленовского</w:t>
      </w:r>
    </w:p>
    <w:p w:rsidR="009A1CA8" w:rsidRPr="00B54C1E" w:rsidRDefault="008D1CED" w:rsidP="0049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C1E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   Н.В. Селин</w:t>
      </w:r>
    </w:p>
    <w:p w:rsidR="008D1CED" w:rsidRPr="00B54C1E" w:rsidRDefault="008D1CED" w:rsidP="0049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CED" w:rsidRPr="00B54C1E" w:rsidRDefault="008D1CED" w:rsidP="0049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CED" w:rsidRPr="00B54C1E" w:rsidRDefault="008D1CED" w:rsidP="0049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C1E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8D1CED" w:rsidRPr="00B54C1E" w:rsidRDefault="008D1CED" w:rsidP="0049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C1E">
        <w:rPr>
          <w:rFonts w:ascii="Times New Roman" w:hAnsi="Times New Roman" w:cs="Times New Roman"/>
          <w:sz w:val="28"/>
          <w:szCs w:val="28"/>
        </w:rPr>
        <w:t xml:space="preserve">Елань-Коленовского городского поселения                                 В.А. Калинина </w:t>
      </w:r>
    </w:p>
    <w:p w:rsidR="008E1FF2" w:rsidRPr="00B54C1E" w:rsidRDefault="008E1FF2" w:rsidP="0049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FF2" w:rsidRPr="00B54C1E" w:rsidRDefault="008E1FF2" w:rsidP="0049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FF2" w:rsidRPr="00B54C1E" w:rsidRDefault="008E1FF2" w:rsidP="0049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FF2" w:rsidRPr="00B54C1E" w:rsidRDefault="008E1FF2" w:rsidP="0049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FF2" w:rsidRPr="00B54C1E" w:rsidRDefault="008E1FF2" w:rsidP="0049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FF2" w:rsidRPr="00B54C1E" w:rsidRDefault="008E1FF2" w:rsidP="0049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FF2" w:rsidRPr="00B54C1E" w:rsidRDefault="008E1FF2" w:rsidP="0049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FF2" w:rsidRPr="00B54C1E" w:rsidRDefault="008E1FF2" w:rsidP="0049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C1E" w:rsidRDefault="00233D85" w:rsidP="00233D8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 xml:space="preserve">                                                                                 </w:t>
      </w:r>
      <w:bookmarkStart w:id="0" w:name="_GoBack"/>
      <w:bookmarkEnd w:id="0"/>
      <w:r w:rsidR="00B54C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Приложение </w:t>
      </w:r>
    </w:p>
    <w:p w:rsidR="008E1FF2" w:rsidRPr="00B54C1E" w:rsidRDefault="00B54C1E" w:rsidP="00B54C1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                                          </w:t>
      </w:r>
      <w:r w:rsidR="008E1FF2" w:rsidRPr="00B54C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к решению Совета </w:t>
      </w:r>
      <w:proofErr w:type="gramStart"/>
      <w:r w:rsidR="008E1FF2" w:rsidRPr="00B54C1E">
        <w:rPr>
          <w:rFonts w:ascii="Times New Roman" w:eastAsia="Times New Roman" w:hAnsi="Times New Roman" w:cs="Times New Roman"/>
          <w:spacing w:val="1"/>
          <w:sz w:val="20"/>
          <w:szCs w:val="20"/>
        </w:rPr>
        <w:t>народных</w:t>
      </w:r>
      <w:proofErr w:type="gramEnd"/>
    </w:p>
    <w:p w:rsidR="00B54C1E" w:rsidRDefault="00B54C1E" w:rsidP="00B54C1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                                               </w:t>
      </w:r>
      <w:r w:rsidR="008E1FF2" w:rsidRPr="00B54C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депутатов  </w:t>
      </w:r>
      <w:r w:rsidR="008D1CED" w:rsidRPr="00B54C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Елань-Коленовского </w:t>
      </w:r>
    </w:p>
    <w:p w:rsidR="008E1FF2" w:rsidRPr="00B54C1E" w:rsidRDefault="00B54C1E" w:rsidP="00B54C1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                                </w:t>
      </w:r>
      <w:r w:rsidR="008D1CED" w:rsidRPr="00B54C1E">
        <w:rPr>
          <w:rFonts w:ascii="Times New Roman" w:eastAsia="Times New Roman" w:hAnsi="Times New Roman" w:cs="Times New Roman"/>
          <w:spacing w:val="1"/>
          <w:sz w:val="20"/>
          <w:szCs w:val="20"/>
        </w:rPr>
        <w:t>городского поселения</w:t>
      </w:r>
    </w:p>
    <w:p w:rsidR="008E1FF2" w:rsidRPr="00B54C1E" w:rsidRDefault="00B54C1E" w:rsidP="00B54C1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                             </w:t>
      </w:r>
      <w:r w:rsidR="008E1FF2" w:rsidRPr="00B54C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714A1" w:rsidRPr="00B54C1E">
        <w:rPr>
          <w:rFonts w:ascii="Times New Roman" w:eastAsia="Times New Roman" w:hAnsi="Times New Roman" w:cs="Times New Roman"/>
          <w:spacing w:val="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31</w:t>
      </w:r>
      <w:r w:rsidR="008E1FF2" w:rsidRPr="00B54C1E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="008D1CED" w:rsidRPr="00B54C1E">
        <w:rPr>
          <w:rFonts w:ascii="Times New Roman" w:eastAsia="Times New Roman" w:hAnsi="Times New Roman" w:cs="Times New Roman"/>
          <w:spacing w:val="1"/>
          <w:sz w:val="20"/>
          <w:szCs w:val="20"/>
        </w:rPr>
        <w:t>01</w:t>
      </w:r>
      <w:r w:rsidR="001714A1" w:rsidRPr="00B54C1E">
        <w:rPr>
          <w:rFonts w:ascii="Times New Roman" w:eastAsia="Times New Roman" w:hAnsi="Times New Roman" w:cs="Times New Roman"/>
          <w:spacing w:val="1"/>
          <w:sz w:val="20"/>
          <w:szCs w:val="20"/>
        </w:rPr>
        <w:t>.20</w:t>
      </w:r>
      <w:r w:rsidR="008D1CED" w:rsidRPr="00B54C1E">
        <w:rPr>
          <w:rFonts w:ascii="Times New Roman" w:eastAsia="Times New Roman" w:hAnsi="Times New Roman" w:cs="Times New Roman"/>
          <w:spacing w:val="1"/>
          <w:sz w:val="20"/>
          <w:szCs w:val="20"/>
        </w:rPr>
        <w:t>25</w:t>
      </w:r>
      <w:r w:rsidR="008E1FF2" w:rsidRPr="00B54C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144</w:t>
      </w:r>
    </w:p>
    <w:p w:rsidR="008D1CED" w:rsidRPr="00B54C1E" w:rsidRDefault="008D1CED" w:rsidP="008E1FF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54C1E" w:rsidRDefault="00B54C1E" w:rsidP="008E1FF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Положение </w:t>
      </w:r>
    </w:p>
    <w:p w:rsidR="00B54C1E" w:rsidRDefault="00B54C1E" w:rsidP="008E1FF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"О муниципальных казенных предприятиях Елань-Коленовского городского поселения Новохопёрского муниципального района Воронежской области"</w:t>
      </w:r>
    </w:p>
    <w:p w:rsidR="00B54C1E" w:rsidRPr="00B54C1E" w:rsidRDefault="00B54C1E" w:rsidP="008E1FF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1. Общие положения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1.1. </w:t>
      </w:r>
      <w:proofErr w:type="gramStart"/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Настоящее Положение разработано в соответствии с </w:t>
      </w:r>
      <w:r w:rsidR="00E657E0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7" w:history="1">
        <w:r w:rsidRPr="00B54C1E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Гражданским кодексом Российской Федерации</w:t>
        </w:r>
      </w:hyperlink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, </w:t>
      </w:r>
      <w:hyperlink r:id="rId8" w:history="1">
        <w:r w:rsidRPr="00B54C1E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Бюджетным кодексом Российской Федерации</w:t>
        </w:r>
      </w:hyperlink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, </w:t>
      </w:r>
      <w:hyperlink r:id="rId9" w:history="1">
        <w:r w:rsidRPr="00B54C1E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Федеральным законом от 14.11.2002 N 161-ФЗ "О государственных и муниципальных унитарных предприятиях"</w:t>
        </w:r>
      </w:hyperlink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, </w:t>
      </w:r>
      <w:hyperlink r:id="rId10" w:history="1">
        <w:r w:rsidRPr="00B54C1E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Уставом </w:t>
        </w:r>
        <w:r w:rsidR="008D1CED" w:rsidRPr="00B54C1E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Елань-Коленовского </w:t>
        </w:r>
        <w:r w:rsidRPr="00B54C1E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городского</w:t>
        </w:r>
      </w:hyperlink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поселения Новохоп</w:t>
      </w:r>
      <w:r w:rsidR="008D1CED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ё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рского муниципального района Воронежской области и определяет правовое положение муниципальных унитарных предприятий, основанных на праве оперативного управления, права и обязанности собственника их имущества, порядок создания, реорганизации и ликвидации данных предприятий</w:t>
      </w:r>
      <w:proofErr w:type="gramEnd"/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1.2. Муниципальным казенным предприятием муниципального образования </w:t>
      </w:r>
      <w:r w:rsidR="008D1CED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Елань-Коленовского 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городского поселения (далее по тексту - Предприятие) признается коммерческая организация, не наделенная правом собственности на закрепленное за ней собственником имущество.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1.3. Муниципальное имущество закрепляется за Предприятием на праве оперативного управления, является неделимым и не может быть распределено по вкладам (долям, паям), в том числе между работниками Предприятия. Предприятию дополнительно может передаваться муниципальное имущество по договору аренды.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1.4. Предприятие вправе отчуждать или иным способом распоряжаться принадлежащим ему имуществом только с согласия собственника этого имущества.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1.5. Предприятие самостоятельно реализует произведенную им продукцию (работы, услуги), если иное не установлено федеральными законами и иными нормативными правовыми актами Российской Федерации.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1.6. Предприятие вправе распоряжаться принадлежащим ему имуществом, в том числе с согласия собственника такого имущества, только в пределах, не лишающих его возможности осуществлять деятельность, цели, предмет, виды которой определены уставом такого Предприятия.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Предприятие, являющееся арендатором земельного участка, находящегося в муниципальной собственности, не вправе:</w:t>
      </w:r>
    </w:p>
    <w:p w:rsidR="008E1FF2" w:rsidRPr="00B54C1E" w:rsidRDefault="008E1FF2" w:rsidP="008E1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1) сдавать такой земельный участок в субаренду;</w:t>
      </w:r>
    </w:p>
    <w:p w:rsidR="008E1FF2" w:rsidRPr="00B54C1E" w:rsidRDefault="008E1FF2" w:rsidP="008E1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2) передавать свои права и обязанности по договору аренды другим лицам (перенаем);</w:t>
      </w:r>
    </w:p>
    <w:p w:rsidR="008E1FF2" w:rsidRPr="00B54C1E" w:rsidRDefault="008E1FF2" w:rsidP="008E1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3) отдавать арендные права в залог;</w:t>
      </w:r>
    </w:p>
    <w:p w:rsidR="008E1FF2" w:rsidRPr="00B54C1E" w:rsidRDefault="008E1FF2" w:rsidP="008E1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4)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1.7. Права собственника имущества Предприятия определяются действующим федеральным законодательством, правовыми актами </w:t>
      </w:r>
      <w:r w:rsidR="008D1CED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Елань-Коленовского городского поселения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Уставом Предприятия.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1.8. Руководитель Предприятия назначается и освобождается главой</w:t>
      </w:r>
      <w:r w:rsidR="008D1CED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Елань-Коленовского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городского поселения или иным уполномоченным лицом.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1.9. С руководителем Предприятия на основании распоряжения администрации </w:t>
      </w:r>
      <w:r w:rsidR="008D1CED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Елань-Коленовского 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городского поселения заключает в порядке, установленном трудовым законодательством, трудовой договор, оформленный на основе типового трудового договора.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1.10. Полномочия собственника имущества Предприятия осуществляет </w:t>
      </w:r>
      <w:r w:rsidR="008D1CED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Елань-Коленовское 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городское поселение,</w:t>
      </w:r>
      <w:r w:rsidR="001714A1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администрация</w:t>
      </w:r>
      <w:r w:rsidR="008D1CED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Елань-Коленовского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городского поселения в пределах своей компетенции, определенной федеральным законодательством, правовыми актами</w:t>
      </w:r>
      <w:r w:rsidR="008D1CED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Елань-Коленовского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городского поселения и Уставом Предприятия.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1.11. Администрация </w:t>
      </w:r>
      <w:r w:rsidR="008D1CED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Елань-Коленовского 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городского поселения ведет учет муниципальных казенных предприятий и имущества, закрепленного за этими Предприятиями на праве оперативного управления в установленном порядке.</w:t>
      </w:r>
    </w:p>
    <w:p w:rsidR="008E1FF2" w:rsidRPr="00B54C1E" w:rsidRDefault="008E1FF2" w:rsidP="008E1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1.12. Деятельность Предприятия определяется в соответствии с </w:t>
      </w:r>
      <w:r w:rsidRPr="00B54C1E">
        <w:rPr>
          <w:rFonts w:ascii="Times New Roman" w:hAnsi="Times New Roman" w:cs="Times New Roman"/>
          <w:sz w:val="28"/>
          <w:szCs w:val="28"/>
        </w:rPr>
        <w:t>Уставом муниципального казенного предприятия</w:t>
      </w:r>
      <w:r w:rsidR="008D1CED" w:rsidRPr="00B54C1E">
        <w:rPr>
          <w:rFonts w:ascii="Times New Roman" w:hAnsi="Times New Roman" w:cs="Times New Roman"/>
          <w:sz w:val="28"/>
          <w:szCs w:val="28"/>
        </w:rPr>
        <w:t xml:space="preserve"> Елань-Коленовского</w:t>
      </w:r>
      <w:r w:rsidRPr="00B54C1E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r w:rsidR="008D1CED" w:rsidRPr="00B54C1E">
        <w:rPr>
          <w:rFonts w:ascii="Times New Roman" w:hAnsi="Times New Roman" w:cs="Times New Roman"/>
          <w:sz w:val="28"/>
          <w:szCs w:val="28"/>
        </w:rPr>
        <w:t>ОЛЬХА</w:t>
      </w:r>
      <w:r w:rsidRPr="00B54C1E">
        <w:rPr>
          <w:rFonts w:ascii="Times New Roman" w:hAnsi="Times New Roman" w:cs="Times New Roman"/>
          <w:sz w:val="28"/>
          <w:szCs w:val="28"/>
        </w:rPr>
        <w:t xml:space="preserve">» 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утвержденным р</w:t>
      </w:r>
      <w:r w:rsidRPr="00B54C1E">
        <w:rPr>
          <w:rFonts w:ascii="Times New Roman" w:hAnsi="Times New Roman" w:cs="Times New Roman"/>
          <w:sz w:val="28"/>
          <w:szCs w:val="28"/>
        </w:rPr>
        <w:t>ешением Совета народных депутатов</w:t>
      </w:r>
      <w:r w:rsidR="008D1CED" w:rsidRPr="00B54C1E">
        <w:rPr>
          <w:rFonts w:ascii="Times New Roman" w:hAnsi="Times New Roman" w:cs="Times New Roman"/>
          <w:sz w:val="28"/>
          <w:szCs w:val="28"/>
        </w:rPr>
        <w:t xml:space="preserve"> Елань-Коленовского</w:t>
      </w:r>
      <w:r w:rsidRPr="00B54C1E">
        <w:rPr>
          <w:rFonts w:ascii="Times New Roman" w:hAnsi="Times New Roman" w:cs="Times New Roman"/>
          <w:sz w:val="28"/>
          <w:szCs w:val="28"/>
        </w:rPr>
        <w:t xml:space="preserve"> городского поселения Новохоп</w:t>
      </w:r>
      <w:r w:rsidR="008D1CED" w:rsidRPr="00B54C1E">
        <w:rPr>
          <w:rFonts w:ascii="Times New Roman" w:hAnsi="Times New Roman" w:cs="Times New Roman"/>
          <w:sz w:val="28"/>
          <w:szCs w:val="28"/>
        </w:rPr>
        <w:t>ё</w:t>
      </w:r>
      <w:r w:rsidRPr="00B54C1E">
        <w:rPr>
          <w:rFonts w:ascii="Times New Roman" w:hAnsi="Times New Roman" w:cs="Times New Roman"/>
          <w:sz w:val="28"/>
          <w:szCs w:val="28"/>
        </w:rPr>
        <w:t>рского муниципального района Воронежской области</w:t>
      </w:r>
      <w:r w:rsidR="008D1CED" w:rsidRPr="00B54C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2. Порядок принятия решения о создании Предприятия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2.1. Решение о создании Предприятия принимается Советом народных депутатов 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Елань-Коленовского городского поселения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. В решении о создании Предприятия указываются цели создания и предмет деятельности Предприятия.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2.2. Предприятие может быть создано путем учреждения, реорганизации существующего унитарного предприятия в форме разделения, выделения либо слияния, а также путем изменения вида унитарного предприятия, основанного на праве хозяйственного ведения.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2.3. В целях создания Предприятия администрация 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Елань-Коленовского </w:t>
      </w:r>
      <w:r w:rsidR="001714A1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городского поселения 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обеспечивает подготовку следующих документов:</w:t>
      </w:r>
    </w:p>
    <w:p w:rsidR="008E1FF2" w:rsidRPr="00B54C1E" w:rsidRDefault="00B54C1E" w:rsidP="008E1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</w:t>
      </w:r>
      <w:r w:rsidR="008E1FF2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а) технико-экономическое обоснование создания Предприятия, прогноз объема производимой по заказу администрации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Елань-Коленовского</w:t>
      </w:r>
      <w:r w:rsidR="008E1FF2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город</w:t>
      </w:r>
      <w:r w:rsidR="00DE61E1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ского поселения </w:t>
      </w:r>
      <w:r w:rsidR="008E1FF2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продукции (работ, услуг) для обеспечения муниципальных нужд с обоснованием необходимости производства </w:t>
      </w:r>
      <w:r w:rsidR="008E1FF2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отдельных видов продукции (работ, услуг) в рамках самостоятельной хозяйственной деятельности, а также предложения по структуре и штатному расписанию Предприятия;</w:t>
      </w:r>
    </w:p>
    <w:p w:rsidR="008E1FF2" w:rsidRPr="00B54C1E" w:rsidRDefault="00B54C1E" w:rsidP="008E1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</w:t>
      </w:r>
      <w:r w:rsidR="008E1FF2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б) устав Предприятия;</w:t>
      </w:r>
    </w:p>
    <w:p w:rsidR="008E1FF2" w:rsidRPr="00B54C1E" w:rsidRDefault="00B54C1E" w:rsidP="008E1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</w:t>
      </w:r>
      <w:r w:rsidR="008E1FF2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в) переч</w:t>
      </w:r>
      <w:r w:rsidR="00DE61E1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8E1FF2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DE61E1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8E1FF2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имущества, которое подлежит закреплению за Предприятием на праве оперативного управления для производства по заказу администрации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Елань-Коленовского городского поселения</w:t>
      </w:r>
      <w:r w:rsidR="008E1FF2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продукции (выполнения работ, оказания услуг) в соответствии с уставом Предприятия.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Перечень имущества Предприятия определяется в соответствии с целями создания и предметом деятельности Предприятия.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2.4. Учредителем создаваемого Предприятия является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Елань-Коленовское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E61E1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городское поселение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 w:rsidR="00DE61E1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Совет народных депутатов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Елань-Коленовского</w:t>
      </w:r>
      <w:r w:rsidR="00DE61E1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городского поселения 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утверждает Устав Предприятия.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3. </w:t>
      </w:r>
      <w:proofErr w:type="gramStart"/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Контроль за</w:t>
      </w:r>
      <w:proofErr w:type="gramEnd"/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деятельностью Предприятия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3.1. </w:t>
      </w:r>
      <w:proofErr w:type="gramStart"/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Контроль за</w:t>
      </w:r>
      <w:proofErr w:type="gramEnd"/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деятельностью Предприятия осуществляется Контрольной комиссией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Елань-Коленовского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76D8B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городского поселения 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(далее - контрольная комиссия), </w:t>
      </w:r>
      <w:r w:rsidR="00076D8B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сектором по экономике и финансам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Елань-Коленовского</w:t>
      </w:r>
      <w:r w:rsidR="00076D8B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городского поселения 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путем назначения независимых аудиторских проверок в установленном порядке.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3.2. Администрация 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Елань-Коленовского </w:t>
      </w:r>
      <w:r w:rsidR="00076D8B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городского поселения 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принимает решение о проведен</w:t>
      </w:r>
      <w:proofErr w:type="gramStart"/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ии ау</w:t>
      </w:r>
      <w:proofErr w:type="gramEnd"/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диторских проверок Предприятия, утверждает аудитора и определяет размер оплаты его услуг. Оплата услуг аудитора осуществляется за счет сре</w:t>
      </w:r>
      <w:proofErr w:type="gramStart"/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дств Пр</w:t>
      </w:r>
      <w:proofErr w:type="gramEnd"/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едприятия.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3.3. </w:t>
      </w:r>
      <w:r w:rsidR="00076D8B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Администрация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Елань-Коленовского</w:t>
      </w:r>
      <w:r w:rsidR="00076D8B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городского поселения 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осуществляет </w:t>
      </w:r>
      <w:proofErr w:type="gramStart"/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контроль за</w:t>
      </w:r>
      <w:proofErr w:type="gramEnd"/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сохранностью и использованием по назначению муниципального имущества, закрепленного за Предприятием.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3.4. Итоги работы Предприятия по окончании отчетного периода рассматриваются комиссией 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Елань-Коленовского </w:t>
      </w:r>
      <w:r w:rsidR="009B338D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городского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поселения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, назначаемой постановлением администрации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Елань-Коленовского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6399D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городского поселения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3.5. </w:t>
      </w:r>
      <w:r w:rsidR="0086399D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омиссия оценивает финансово-хозяйственную деятельность Предприятия, вырабатывает рекомендации по вопросам управления и деятельности Предприятия, вносит соответствующие мотивированные предложения администрации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Елань-Коленовского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6399D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городского поселения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3.6. </w:t>
      </w:r>
      <w:proofErr w:type="gramStart"/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Предприятие представляет в администрацию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Елань-Коленовского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6399D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городского поселения 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проект программы деятельности на очередной год и плановый период и проект сметы доходов и расходов с обоснованием планируемых мероприятий, затрат на их реализацию, а также ожидаемого эффекта от их выполнения не позднее конца 3-го квартала текущего года для формирования бюджета муниципального образования 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Елань-Коленовского городского поселения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proofErr w:type="gramEnd"/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Проект программы деятельности на очередной год и плановый </w:t>
      </w:r>
      <w:proofErr w:type="gramStart"/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период</w:t>
      </w:r>
      <w:proofErr w:type="gramEnd"/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проект сметы доходов и расходов согласовываются 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Елань-Коленовским</w:t>
      </w:r>
      <w:r w:rsidR="00523932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23932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городским поселением 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и утверждаются постановлением администрации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Елань-Коленовского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23932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городского поселения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3.7. </w:t>
      </w:r>
      <w:r w:rsidR="00523932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дминистраци</w:t>
      </w:r>
      <w:r w:rsidR="00523932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Елань-Коленовского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23932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городского поселения 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осуществляет </w:t>
      </w:r>
      <w:proofErr w:type="gramStart"/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контроль за</w:t>
      </w:r>
      <w:proofErr w:type="gramEnd"/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выполнением программы деятельности Предприятия на очередной год и плановый период и сметы доходов и расходов Предприятия.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3.8. Предприятие представляет ежеквартальную бухгалтерскую отчетность в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администрацию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Елань-Коленовского </w:t>
      </w:r>
      <w:r w:rsidR="00523932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городск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ого поселения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течение пяти дней после представления бухгалтерской отчетности в налоговые органы.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3.9. Предприятие ежегодно по окончании отчетного периода представляет в </w:t>
      </w:r>
      <w:r w:rsidR="00523932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администрацию 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Елань-Коленовского городского поселения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:rsidR="008E1FF2" w:rsidRPr="00B54C1E" w:rsidRDefault="008E1FF2" w:rsidP="008E1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- годовую бухгалтерскую отчетность и аудиторское заключение по годовой бухгалтерской отчетности;</w:t>
      </w:r>
    </w:p>
    <w:p w:rsidR="008E1FF2" w:rsidRPr="00B54C1E" w:rsidRDefault="008E1FF2" w:rsidP="008E1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- отчет об исполнении программы деятельности и сметы доходов и расходов;</w:t>
      </w:r>
    </w:p>
    <w:p w:rsidR="008E1FF2" w:rsidRPr="00B54C1E" w:rsidRDefault="008E1FF2" w:rsidP="008E1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- предложения о распределении доходов, полученных Предприятием по результатам отчетного года.</w:t>
      </w:r>
    </w:p>
    <w:p w:rsidR="008E1FF2" w:rsidRPr="00B54C1E" w:rsidRDefault="008E1FF2" w:rsidP="008E1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4. Порядок принятия решения о реорганизации, ликвидации Предприятия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4.1. Ликвидация (реорганизация) Предприятия осуществляется в соответствии с федеральным законодательством.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4.2. Реорганизация Предприятия может быть осуществлена в форме:</w:t>
      </w:r>
    </w:p>
    <w:p w:rsidR="008E1FF2" w:rsidRPr="00B54C1E" w:rsidRDefault="008E1FF2" w:rsidP="008E1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слияния двух или нескольких предприятий;</w:t>
      </w:r>
    </w:p>
    <w:p w:rsidR="008E1FF2" w:rsidRPr="00B54C1E" w:rsidRDefault="008E1FF2" w:rsidP="008E1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присоединения к Предприятию одного или нескольких предприятий;</w:t>
      </w:r>
    </w:p>
    <w:p w:rsidR="008E1FF2" w:rsidRPr="00B54C1E" w:rsidRDefault="008E1FF2" w:rsidP="008E1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разделения Предприятия на два или несколько предприятий;</w:t>
      </w:r>
    </w:p>
    <w:p w:rsidR="008E1FF2" w:rsidRPr="00B54C1E" w:rsidRDefault="008E1FF2" w:rsidP="008E1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выделения из Предприятия одного или нескольких предприятий;</w:t>
      </w:r>
    </w:p>
    <w:p w:rsidR="008E1FF2" w:rsidRPr="00B54C1E" w:rsidRDefault="008E1FF2" w:rsidP="008E1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преобразования Предприятия в юридическое лицо иной организационно-правовой формы в предусмотренных федеральными законами случаях.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4.3. Решение о ликвидации (реорганизации) Предприятия принимает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Елань-Коленовское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72713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городское поселение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4.4. В случае ликвидации Предприятия администрация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Елань-Коленовского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72713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городского поселения 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назначает ликвидационную комиссию. </w:t>
      </w:r>
      <w:proofErr w:type="gramStart"/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Контроль за</w:t>
      </w:r>
      <w:proofErr w:type="gramEnd"/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деятельностью ликвидационной комиссии осуществляет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Елань-Коленовское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3505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городское поселение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8E1FF2" w:rsidRPr="00B54C1E" w:rsidRDefault="008E1FF2" w:rsidP="008E1F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4.5. Разделительный баланс или передаточный акт, содержащий положение о правопреемстве по всем обязательствам реорганизуемого Предприятия, составленный реорганизуемым Предприятием, или ликвидационный баланс утверждаются</w:t>
      </w:r>
      <w:r w:rsidR="00C0206F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Елань-Коленовским</w:t>
      </w:r>
      <w:r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3505" w:rsidRPr="00B54C1E">
        <w:rPr>
          <w:rFonts w:ascii="Times New Roman" w:eastAsia="Times New Roman" w:hAnsi="Times New Roman" w:cs="Times New Roman"/>
          <w:spacing w:val="1"/>
          <w:sz w:val="28"/>
          <w:szCs w:val="28"/>
        </w:rPr>
        <w:t>городским поселением.</w:t>
      </w:r>
    </w:p>
    <w:p w:rsidR="008E1FF2" w:rsidRPr="00B54C1E" w:rsidRDefault="008E1FF2" w:rsidP="0049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1FF2" w:rsidRPr="00B54C1E" w:rsidSect="007C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FEF"/>
    <w:multiLevelType w:val="multilevel"/>
    <w:tmpl w:val="CCFA2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87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2503"/>
    <w:rsid w:val="000129A7"/>
    <w:rsid w:val="000530BB"/>
    <w:rsid w:val="00076D8B"/>
    <w:rsid w:val="000A5E31"/>
    <w:rsid w:val="000C3013"/>
    <w:rsid w:val="000D2F65"/>
    <w:rsid w:val="00106A3A"/>
    <w:rsid w:val="00127A40"/>
    <w:rsid w:val="00137BD1"/>
    <w:rsid w:val="00143D8D"/>
    <w:rsid w:val="00146A62"/>
    <w:rsid w:val="0014780E"/>
    <w:rsid w:val="00152A0A"/>
    <w:rsid w:val="0015567F"/>
    <w:rsid w:val="00157CC1"/>
    <w:rsid w:val="0016711E"/>
    <w:rsid w:val="001714A1"/>
    <w:rsid w:val="00185807"/>
    <w:rsid w:val="001A153C"/>
    <w:rsid w:val="001E5BD7"/>
    <w:rsid w:val="001F4457"/>
    <w:rsid w:val="001F5D46"/>
    <w:rsid w:val="00201F11"/>
    <w:rsid w:val="00233CD6"/>
    <w:rsid w:val="00233D85"/>
    <w:rsid w:val="00257D11"/>
    <w:rsid w:val="0029236B"/>
    <w:rsid w:val="002B61F7"/>
    <w:rsid w:val="00301464"/>
    <w:rsid w:val="003354F6"/>
    <w:rsid w:val="0034736E"/>
    <w:rsid w:val="003D432E"/>
    <w:rsid w:val="003F093D"/>
    <w:rsid w:val="003F7812"/>
    <w:rsid w:val="004314AA"/>
    <w:rsid w:val="0044118C"/>
    <w:rsid w:val="00446BA8"/>
    <w:rsid w:val="00454639"/>
    <w:rsid w:val="0046367C"/>
    <w:rsid w:val="004724D8"/>
    <w:rsid w:val="00482CE8"/>
    <w:rsid w:val="0049008C"/>
    <w:rsid w:val="004954B0"/>
    <w:rsid w:val="00495FEE"/>
    <w:rsid w:val="004A57B7"/>
    <w:rsid w:val="004D45BE"/>
    <w:rsid w:val="004D4A0D"/>
    <w:rsid w:val="004D791A"/>
    <w:rsid w:val="004F48AA"/>
    <w:rsid w:val="00516658"/>
    <w:rsid w:val="00523932"/>
    <w:rsid w:val="0057581E"/>
    <w:rsid w:val="00586344"/>
    <w:rsid w:val="005A0CA6"/>
    <w:rsid w:val="005A5085"/>
    <w:rsid w:val="005B192F"/>
    <w:rsid w:val="005E56A8"/>
    <w:rsid w:val="00605AC7"/>
    <w:rsid w:val="006100AF"/>
    <w:rsid w:val="00623458"/>
    <w:rsid w:val="006237B9"/>
    <w:rsid w:val="00627C56"/>
    <w:rsid w:val="006328D1"/>
    <w:rsid w:val="00656292"/>
    <w:rsid w:val="00665DB5"/>
    <w:rsid w:val="006821ED"/>
    <w:rsid w:val="0068294D"/>
    <w:rsid w:val="00695F6E"/>
    <w:rsid w:val="006B264D"/>
    <w:rsid w:val="006C2FDC"/>
    <w:rsid w:val="006C544A"/>
    <w:rsid w:val="006D1DEE"/>
    <w:rsid w:val="006D629C"/>
    <w:rsid w:val="006F629A"/>
    <w:rsid w:val="00725FB2"/>
    <w:rsid w:val="007368EA"/>
    <w:rsid w:val="00771A1A"/>
    <w:rsid w:val="00772713"/>
    <w:rsid w:val="007A44DE"/>
    <w:rsid w:val="007B4F88"/>
    <w:rsid w:val="007C3E36"/>
    <w:rsid w:val="007C4C83"/>
    <w:rsid w:val="007C5E80"/>
    <w:rsid w:val="00814FEF"/>
    <w:rsid w:val="00845097"/>
    <w:rsid w:val="008451A9"/>
    <w:rsid w:val="0086399D"/>
    <w:rsid w:val="00873BF8"/>
    <w:rsid w:val="008A2B7B"/>
    <w:rsid w:val="008B5DFD"/>
    <w:rsid w:val="008C425E"/>
    <w:rsid w:val="008C5E12"/>
    <w:rsid w:val="008C7B85"/>
    <w:rsid w:val="008D1CED"/>
    <w:rsid w:val="008D4DB8"/>
    <w:rsid w:val="008E1FF2"/>
    <w:rsid w:val="008E4BAF"/>
    <w:rsid w:val="008E7E28"/>
    <w:rsid w:val="00907370"/>
    <w:rsid w:val="0092567B"/>
    <w:rsid w:val="0095555E"/>
    <w:rsid w:val="00990389"/>
    <w:rsid w:val="00991F62"/>
    <w:rsid w:val="009A1CA8"/>
    <w:rsid w:val="009A493D"/>
    <w:rsid w:val="009A6A4D"/>
    <w:rsid w:val="009B338D"/>
    <w:rsid w:val="009B391C"/>
    <w:rsid w:val="009B5714"/>
    <w:rsid w:val="009C3362"/>
    <w:rsid w:val="009D2503"/>
    <w:rsid w:val="00A00C2C"/>
    <w:rsid w:val="00A20956"/>
    <w:rsid w:val="00A31B23"/>
    <w:rsid w:val="00A31D31"/>
    <w:rsid w:val="00A603F3"/>
    <w:rsid w:val="00A82662"/>
    <w:rsid w:val="00A8288A"/>
    <w:rsid w:val="00A966A7"/>
    <w:rsid w:val="00AB7827"/>
    <w:rsid w:val="00AE3463"/>
    <w:rsid w:val="00B146B4"/>
    <w:rsid w:val="00B37350"/>
    <w:rsid w:val="00B51FE4"/>
    <w:rsid w:val="00B54C1E"/>
    <w:rsid w:val="00BD367E"/>
    <w:rsid w:val="00BD775B"/>
    <w:rsid w:val="00C0206F"/>
    <w:rsid w:val="00C61F2F"/>
    <w:rsid w:val="00C81E83"/>
    <w:rsid w:val="00C83F65"/>
    <w:rsid w:val="00C86BD1"/>
    <w:rsid w:val="00CA2FFC"/>
    <w:rsid w:val="00CD3DC5"/>
    <w:rsid w:val="00D1775D"/>
    <w:rsid w:val="00DE61E1"/>
    <w:rsid w:val="00DF721B"/>
    <w:rsid w:val="00E00CE6"/>
    <w:rsid w:val="00E03EDA"/>
    <w:rsid w:val="00E331F1"/>
    <w:rsid w:val="00E5676F"/>
    <w:rsid w:val="00E657E0"/>
    <w:rsid w:val="00E87037"/>
    <w:rsid w:val="00EA3FCE"/>
    <w:rsid w:val="00EC7D53"/>
    <w:rsid w:val="00ED5290"/>
    <w:rsid w:val="00ED7744"/>
    <w:rsid w:val="00F0543A"/>
    <w:rsid w:val="00F31B6C"/>
    <w:rsid w:val="00F41194"/>
    <w:rsid w:val="00F42AC3"/>
    <w:rsid w:val="00F52668"/>
    <w:rsid w:val="00F832DE"/>
    <w:rsid w:val="00F93524"/>
    <w:rsid w:val="00F94825"/>
    <w:rsid w:val="00FA3505"/>
    <w:rsid w:val="00FB2F95"/>
    <w:rsid w:val="00FC5B05"/>
    <w:rsid w:val="00FD591F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5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6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5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6">
    <w:name w:val="Normal (Web)"/>
    <w:basedOn w:val="a"/>
    <w:uiPriority w:val="99"/>
    <w:unhideWhenUsed/>
    <w:rsid w:val="0095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A82662"/>
    <w:rPr>
      <w:b/>
      <w:bCs/>
    </w:rPr>
  </w:style>
  <w:style w:type="table" w:styleId="a8">
    <w:name w:val="Table Grid"/>
    <w:basedOn w:val="a1"/>
    <w:uiPriority w:val="59"/>
    <w:rsid w:val="008D4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D3DC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2">
    <w:name w:val="2Название Знак"/>
    <w:link w:val="20"/>
    <w:locked/>
    <w:rsid w:val="004D4A0D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4D4A0D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448235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34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9FAE0-7BD5-43F9-8DDD-0DBA2DC2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22</cp:revision>
  <cp:lastPrinted>2025-01-28T09:35:00Z</cp:lastPrinted>
  <dcterms:created xsi:type="dcterms:W3CDTF">2018-03-15T05:15:00Z</dcterms:created>
  <dcterms:modified xsi:type="dcterms:W3CDTF">2025-01-28T09:36:00Z</dcterms:modified>
</cp:coreProperties>
</file>