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B008F" w14:textId="77777777" w:rsidR="002C119B" w:rsidRPr="007709C2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C1153B5" w14:textId="2D97A8B5" w:rsidR="002C119B" w:rsidRPr="007709C2" w:rsidRDefault="007A3EB6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ЕЛАНЬ-КОЛЕНОВСКОГО</w:t>
      </w:r>
      <w:r w:rsidR="002C119B" w:rsidRPr="0077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14:paraId="0FC4ED7F" w14:textId="24EA4BA1" w:rsidR="002C119B" w:rsidRPr="007709C2" w:rsidRDefault="007A3EB6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НОВОХОПЁРСКОГО</w:t>
      </w:r>
      <w:r w:rsidR="002C119B" w:rsidRPr="0077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14:paraId="10D7D118" w14:textId="77777777" w:rsidR="002C119B" w:rsidRPr="007709C2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427D42C9" w14:textId="77777777" w:rsidR="002C119B" w:rsidRPr="007709C2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77F448" w14:textId="77777777" w:rsidR="002C119B" w:rsidRPr="007709C2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6E35123" w14:textId="77777777" w:rsidR="002C119B" w:rsidRPr="007709C2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C8389" w14:textId="55077E55" w:rsidR="002C119B" w:rsidRPr="007709C2" w:rsidRDefault="007709C2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ноября </w:t>
      </w:r>
      <w:r w:rsidR="002C119B" w:rsidRPr="007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                                                         № </w:t>
      </w:r>
      <w:r w:rsidRPr="007709C2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</w:p>
    <w:p w14:paraId="0A3ECDC1" w14:textId="11D50097" w:rsidR="002C119B" w:rsidRPr="007709C2" w:rsidRDefault="007A3EB6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9C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рабочий поселок Елань-Коленовский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12"/>
      </w:tblGrid>
      <w:tr w:rsidR="00855A91" w:rsidRPr="007709C2" w14:paraId="71966FA8" w14:textId="77777777" w:rsidTr="007709C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51E8F89D" w14:textId="19464A86" w:rsidR="00855A91" w:rsidRPr="007709C2" w:rsidRDefault="00855A91" w:rsidP="007709C2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7709C2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r w:rsidRPr="007709C2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администрации Елань-Коленовского городского поселения Новохопёрского муниципального района Воронежской области от </w:t>
            </w:r>
            <w:r w:rsidR="00CF5AD4" w:rsidRPr="007709C2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 12 марта 2024г. № 36 </w:t>
            </w:r>
            <w:r w:rsidRPr="007709C2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Елань-Коленовского городского поселения Новохопёрского муниципального района Воронежской области</w:t>
            </w:r>
          </w:p>
        </w:tc>
      </w:tr>
    </w:tbl>
    <w:p w14:paraId="40C12693" w14:textId="77777777" w:rsidR="00351632" w:rsidRPr="007709C2" w:rsidRDefault="00351632" w:rsidP="00CF5AD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02AA4B32" w:rsidR="002C119B" w:rsidRPr="007709C2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09C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709C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770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09C2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7709C2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 w:rsidRPr="007709C2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7709C2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7A3EB6" w:rsidRPr="007709C2">
        <w:rPr>
          <w:rFonts w:ascii="Times New Roman" w:eastAsia="Calibri" w:hAnsi="Times New Roman" w:cs="Times New Roman"/>
          <w:sz w:val="28"/>
          <w:szCs w:val="28"/>
        </w:rPr>
        <w:t>Елань-Коленовского</w:t>
      </w:r>
      <w:r w:rsidRPr="007709C2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r w:rsidR="007A3EB6" w:rsidRPr="007709C2">
        <w:rPr>
          <w:rFonts w:ascii="Times New Roman" w:eastAsia="Calibri" w:hAnsi="Times New Roman" w:cs="Times New Roman"/>
          <w:sz w:val="28"/>
          <w:szCs w:val="28"/>
        </w:rPr>
        <w:t>Новохопёрского</w:t>
      </w:r>
      <w:r w:rsidRPr="007709C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7A3EB6" w:rsidRPr="007709C2">
        <w:rPr>
          <w:rFonts w:ascii="Times New Roman" w:eastAsia="Calibri" w:hAnsi="Times New Roman" w:cs="Times New Roman"/>
          <w:sz w:val="28"/>
          <w:szCs w:val="28"/>
        </w:rPr>
        <w:t>Елань-Коленовского</w:t>
      </w:r>
      <w:r w:rsidRPr="007709C2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r w:rsidR="007A3EB6" w:rsidRPr="007709C2">
        <w:rPr>
          <w:rFonts w:ascii="Times New Roman" w:eastAsia="Calibri" w:hAnsi="Times New Roman" w:cs="Times New Roman"/>
          <w:sz w:val="28"/>
          <w:szCs w:val="28"/>
        </w:rPr>
        <w:t>Новохопёрского</w:t>
      </w:r>
      <w:r w:rsidRPr="007709C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4CF1A2A7" w14:textId="77777777" w:rsidR="00351632" w:rsidRPr="007709C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7709C2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09C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7709C2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0C074E4E" w:rsidR="008239DF" w:rsidRPr="007709C2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0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70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7A3EB6" w:rsidRPr="007709C2">
        <w:rPr>
          <w:rFonts w:ascii="Times New Roman" w:eastAsia="Calibri" w:hAnsi="Times New Roman" w:cs="Times New Roman"/>
          <w:bCs/>
          <w:sz w:val="28"/>
          <w:szCs w:val="28"/>
        </w:rPr>
        <w:t>Елань-Коленовского</w:t>
      </w:r>
      <w:r w:rsidRPr="007709C2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поселения </w:t>
      </w:r>
      <w:r w:rsidR="007A3EB6" w:rsidRPr="007709C2">
        <w:rPr>
          <w:rFonts w:ascii="Times New Roman" w:eastAsia="Calibri" w:hAnsi="Times New Roman" w:cs="Times New Roman"/>
          <w:bCs/>
          <w:sz w:val="28"/>
          <w:szCs w:val="28"/>
        </w:rPr>
        <w:t>Новохопёрского</w:t>
      </w:r>
      <w:r w:rsidRPr="007709C2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 от </w:t>
      </w:r>
      <w:r w:rsidR="00CF5AD4" w:rsidRPr="007709C2">
        <w:rPr>
          <w:rFonts w:ascii="Times New Roman" w:eastAsia="Calibri" w:hAnsi="Times New Roman" w:cs="Times New Roman"/>
          <w:bCs/>
          <w:sz w:val="28"/>
          <w:szCs w:val="28"/>
        </w:rPr>
        <w:t>12 марта 2024</w:t>
      </w:r>
      <w:r w:rsidR="00351632" w:rsidRPr="007709C2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7709C2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CF5AD4" w:rsidRPr="007709C2">
        <w:rPr>
          <w:rFonts w:ascii="Times New Roman" w:eastAsia="Calibri" w:hAnsi="Times New Roman" w:cs="Times New Roman"/>
          <w:bCs/>
          <w:sz w:val="28"/>
          <w:szCs w:val="28"/>
        </w:rPr>
        <w:t xml:space="preserve"> 36</w:t>
      </w:r>
      <w:r w:rsidRPr="007709C2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7709C2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7709C2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условно разрешенный вид использования </w:t>
      </w:r>
      <w:r w:rsidR="006D281B" w:rsidRPr="007709C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земельного участка или объекта капитального строительства</w:t>
      </w:r>
      <w:r w:rsidR="009504D5" w:rsidRPr="007709C2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7709C2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7A3EB6" w:rsidRPr="007709C2">
        <w:rPr>
          <w:rFonts w:ascii="Times New Roman" w:eastAsia="Calibri" w:hAnsi="Times New Roman" w:cs="Times New Roman"/>
          <w:bCs/>
          <w:sz w:val="28"/>
          <w:szCs w:val="28"/>
        </w:rPr>
        <w:t>Елань-Коленовского</w:t>
      </w:r>
      <w:r w:rsidR="0003628F" w:rsidRPr="007709C2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поселения </w:t>
      </w:r>
      <w:r w:rsidR="007A3EB6" w:rsidRPr="007709C2">
        <w:rPr>
          <w:rFonts w:ascii="Times New Roman" w:eastAsia="Calibri" w:hAnsi="Times New Roman" w:cs="Times New Roman"/>
          <w:bCs/>
          <w:sz w:val="28"/>
          <w:szCs w:val="28"/>
        </w:rPr>
        <w:t xml:space="preserve">Новохопёрского </w:t>
      </w:r>
      <w:r w:rsidR="0003628F" w:rsidRPr="007709C2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Воронежской области</w:t>
      </w:r>
      <w:r w:rsidRPr="007709C2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 w:rsidRPr="007709C2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7709C2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 w:rsidRPr="007709C2">
        <w:rPr>
          <w:rFonts w:ascii="Times New Roman" w:eastAsia="Calibri" w:hAnsi="Times New Roman" w:cs="Times New Roman"/>
          <w:bCs/>
          <w:sz w:val="28"/>
          <w:szCs w:val="28"/>
        </w:rPr>
        <w:t>я:</w:t>
      </w:r>
      <w:proofErr w:type="gramEnd"/>
    </w:p>
    <w:p w14:paraId="3355279F" w14:textId="70424F87" w:rsidR="002C119B" w:rsidRPr="007709C2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09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 w:rsidRPr="007709C2">
        <w:rPr>
          <w:rFonts w:ascii="Times New Roman" w:eastAsia="Calibri" w:hAnsi="Times New Roman" w:cs="Times New Roman"/>
          <w:bCs/>
          <w:sz w:val="28"/>
          <w:szCs w:val="28"/>
        </w:rPr>
        <w:t>1.1. Часть 7.1. р</w:t>
      </w:r>
      <w:r w:rsidR="008239DF" w:rsidRPr="007709C2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16522D" w:rsidRPr="007709C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 w:rsidRPr="007709C2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7709C2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 w:rsidRPr="007709C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7709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 w:rsidRPr="007709C2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7709C2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16522D" w:rsidRPr="007709C2">
        <w:rPr>
          <w:rFonts w:ascii="Times New Roman" w:eastAsia="Calibri" w:hAnsi="Times New Roman" w:cs="Times New Roman"/>
          <w:bCs/>
          <w:sz w:val="28"/>
          <w:szCs w:val="28"/>
        </w:rPr>
        <w:t>7.1.2</w:t>
      </w:r>
      <w:r w:rsidR="008239DF" w:rsidRPr="007709C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7709C2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7709C2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0BF1A976" w:rsidR="00D82AC3" w:rsidRPr="007709C2" w:rsidRDefault="0016522D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9C2">
        <w:rPr>
          <w:rFonts w:ascii="Times New Roman" w:hAnsi="Times New Roman" w:cs="Times New Roman"/>
          <w:sz w:val="28"/>
          <w:szCs w:val="28"/>
        </w:rPr>
        <w:t>«7.1.2</w:t>
      </w:r>
      <w:r w:rsidR="005B2117" w:rsidRPr="007709C2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7709C2">
        <w:rPr>
          <w:rFonts w:ascii="Times New Roman" w:hAnsi="Times New Roman" w:cs="Times New Roman"/>
          <w:sz w:val="28"/>
          <w:szCs w:val="28"/>
        </w:rPr>
        <w:t>2</w:t>
      </w:r>
      <w:r w:rsidR="005B2117" w:rsidRPr="007709C2">
        <w:rPr>
          <w:rFonts w:ascii="Times New Roman" w:hAnsi="Times New Roman" w:cs="Times New Roman"/>
          <w:sz w:val="28"/>
          <w:szCs w:val="28"/>
        </w:rPr>
        <w:t>1.1</w:t>
      </w:r>
      <w:r w:rsidR="00341DBE" w:rsidRPr="007709C2">
        <w:rPr>
          <w:rFonts w:ascii="Times New Roman" w:hAnsi="Times New Roman" w:cs="Times New Roman"/>
          <w:sz w:val="28"/>
          <w:szCs w:val="28"/>
        </w:rPr>
        <w:t>0</w:t>
      </w:r>
      <w:r w:rsidR="005B2117" w:rsidRPr="007709C2">
        <w:rPr>
          <w:rFonts w:ascii="Times New Roman" w:hAnsi="Times New Roman" w:cs="Times New Roman"/>
          <w:sz w:val="28"/>
          <w:szCs w:val="28"/>
        </w:rPr>
        <w:t>.202</w:t>
      </w:r>
      <w:r w:rsidR="00341DBE" w:rsidRPr="007709C2">
        <w:rPr>
          <w:rFonts w:ascii="Times New Roman" w:hAnsi="Times New Roman" w:cs="Times New Roman"/>
          <w:sz w:val="28"/>
          <w:szCs w:val="28"/>
        </w:rPr>
        <w:t>4</w:t>
      </w:r>
      <w:r w:rsidR="005B2117" w:rsidRPr="007709C2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7709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7709C2">
        <w:rPr>
          <w:rFonts w:ascii="Times New Roman" w:hAnsi="Times New Roman" w:cs="Times New Roman"/>
          <w:sz w:val="28"/>
          <w:szCs w:val="28"/>
        </w:rPr>
        <w:t>№ 11</w:t>
      </w:r>
      <w:r w:rsidR="00341DBE" w:rsidRPr="007709C2">
        <w:rPr>
          <w:rFonts w:ascii="Times New Roman" w:hAnsi="Times New Roman" w:cs="Times New Roman"/>
          <w:sz w:val="28"/>
          <w:szCs w:val="28"/>
        </w:rPr>
        <w:t>2</w:t>
      </w:r>
      <w:r w:rsidR="005B2117" w:rsidRPr="007709C2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7709C2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7709C2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 w:rsidRPr="007709C2">
        <w:rPr>
          <w:rFonts w:ascii="Times New Roman" w:hAnsi="Times New Roman" w:cs="Times New Roman"/>
          <w:sz w:val="28"/>
          <w:szCs w:val="28"/>
        </w:rPr>
        <w:t>составляет 40 (сорок</w:t>
      </w:r>
      <w:r w:rsidR="008239DF" w:rsidRPr="007709C2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7709C2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7709C2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7709C2">
        <w:rPr>
          <w:rFonts w:ascii="Times New Roman" w:hAnsi="Times New Roman" w:cs="Times New Roman"/>
          <w:sz w:val="28"/>
          <w:szCs w:val="28"/>
        </w:rPr>
        <w:t>.</w:t>
      </w:r>
      <w:r w:rsidR="00D82AC3" w:rsidRPr="007709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36E58947" w:rsidR="00997878" w:rsidRPr="007709C2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9C2">
        <w:rPr>
          <w:rFonts w:ascii="Times New Roman" w:hAnsi="Times New Roman" w:cs="Times New Roman"/>
          <w:sz w:val="28"/>
          <w:szCs w:val="28"/>
        </w:rPr>
        <w:t>С</w:t>
      </w:r>
      <w:r w:rsidR="00360AD5" w:rsidRPr="007709C2">
        <w:rPr>
          <w:rFonts w:ascii="Times New Roman" w:hAnsi="Times New Roman" w:cs="Times New Roman"/>
          <w:sz w:val="28"/>
          <w:szCs w:val="28"/>
        </w:rPr>
        <w:t>овокупный с</w:t>
      </w:r>
      <w:r w:rsidRPr="007709C2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 w:rsidRPr="007709C2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 w:rsidRPr="007709C2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7709C2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 w:rsidRPr="007709C2">
        <w:rPr>
          <w:rFonts w:ascii="Times New Roman" w:hAnsi="Times New Roman" w:cs="Times New Roman"/>
          <w:sz w:val="28"/>
          <w:szCs w:val="28"/>
        </w:rPr>
        <w:t>ым</w:t>
      </w:r>
      <w:r w:rsidRPr="007709C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60AD5" w:rsidRPr="007709C2">
        <w:rPr>
          <w:rFonts w:ascii="Times New Roman" w:hAnsi="Times New Roman" w:cs="Times New Roman"/>
          <w:sz w:val="28"/>
          <w:szCs w:val="28"/>
        </w:rPr>
        <w:t>ом</w:t>
      </w:r>
      <w:r w:rsidRPr="007709C2"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 w:rsidRPr="007709C2">
        <w:rPr>
          <w:rFonts w:ascii="Times New Roman" w:hAnsi="Times New Roman" w:cs="Times New Roman"/>
          <w:sz w:val="28"/>
          <w:szCs w:val="28"/>
        </w:rPr>
        <w:t>40 (сорок</w:t>
      </w:r>
      <w:r w:rsidRPr="007709C2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14:paraId="5D51B4D1" w14:textId="090BB3E5" w:rsidR="00D82AC3" w:rsidRPr="007709C2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9C2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 w:rsidRPr="007709C2">
        <w:rPr>
          <w:rFonts w:ascii="Times New Roman" w:hAnsi="Times New Roman" w:cs="Times New Roman"/>
          <w:sz w:val="28"/>
          <w:szCs w:val="28"/>
        </w:rPr>
        <w:t>Р</w:t>
      </w:r>
      <w:r w:rsidRPr="007709C2"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 w:rsidRPr="007709C2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 w:rsidRPr="007709C2"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 w:rsidRPr="007709C2">
        <w:rPr>
          <w:rFonts w:ascii="Times New Roman" w:hAnsi="Times New Roman" w:cs="Times New Roman"/>
          <w:sz w:val="28"/>
          <w:szCs w:val="28"/>
        </w:rPr>
        <w:t>.</w:t>
      </w:r>
      <w:r w:rsidR="001E0ED5" w:rsidRPr="007709C2">
        <w:rPr>
          <w:rFonts w:ascii="Times New Roman" w:hAnsi="Times New Roman" w:cs="Times New Roman"/>
          <w:sz w:val="28"/>
          <w:szCs w:val="28"/>
        </w:rPr>
        <w:t>».</w:t>
      </w:r>
      <w:r w:rsidRPr="00770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C5961BB" w14:textId="77777777" w:rsidR="007709C2" w:rsidRPr="007709C2" w:rsidRDefault="00393339" w:rsidP="00770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C2">
        <w:rPr>
          <w:rFonts w:ascii="Times New Roman" w:hAnsi="Times New Roman"/>
          <w:sz w:val="28"/>
          <w:szCs w:val="28"/>
        </w:rPr>
        <w:t xml:space="preserve">2. </w:t>
      </w:r>
      <w:r w:rsidR="007709C2" w:rsidRPr="007709C2">
        <w:rPr>
          <w:rFonts w:ascii="Times New Roman" w:eastAsia="Calibri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  <w:r w:rsidR="007709C2" w:rsidRPr="007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5F0ACF" w14:textId="58D370E8" w:rsidR="002C119B" w:rsidRPr="007709C2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9C2"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7709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7709C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7709C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3771D" w14:textId="77777777" w:rsidR="007709C2" w:rsidRDefault="007709C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52397" w14:textId="77777777" w:rsidR="007A3EB6" w:rsidRPr="007709C2" w:rsidRDefault="007A3EB6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081B5" w14:textId="77777777" w:rsidR="007A3EB6" w:rsidRPr="007709C2" w:rsidRDefault="007A3EB6" w:rsidP="007A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Елань-Коленовского</w:t>
      </w:r>
    </w:p>
    <w:p w14:paraId="730BD54B" w14:textId="38A5C834" w:rsidR="00F12C76" w:rsidRDefault="007A3EB6" w:rsidP="007A3EB6">
      <w:pPr>
        <w:spacing w:after="0" w:line="240" w:lineRule="auto"/>
      </w:pPr>
      <w:r w:rsidRPr="007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                                      </w:t>
      </w:r>
      <w:r w:rsidR="007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Pr="007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Н.В.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</w:t>
      </w:r>
    </w:p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AEE3C" w14:textId="77777777" w:rsidR="00CC7558" w:rsidRDefault="00CC7558" w:rsidP="00351632">
      <w:pPr>
        <w:spacing w:after="0" w:line="240" w:lineRule="auto"/>
      </w:pPr>
      <w:r>
        <w:separator/>
      </w:r>
    </w:p>
  </w:endnote>
  <w:endnote w:type="continuationSeparator" w:id="0">
    <w:p w14:paraId="5B282E93" w14:textId="77777777" w:rsidR="00CC7558" w:rsidRDefault="00CC755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3A9A4" w14:textId="77777777" w:rsidR="00CC7558" w:rsidRDefault="00CC7558" w:rsidP="00351632">
      <w:pPr>
        <w:spacing w:after="0" w:line="240" w:lineRule="auto"/>
      </w:pPr>
      <w:r>
        <w:separator/>
      </w:r>
    </w:p>
  </w:footnote>
  <w:footnote w:type="continuationSeparator" w:id="0">
    <w:p w14:paraId="3C8E4BDC" w14:textId="77777777" w:rsidR="00CC7558" w:rsidRDefault="00CC755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B4B9E" w14:textId="4A8455E6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501437"/>
    <w:rsid w:val="005B12EF"/>
    <w:rsid w:val="005B2117"/>
    <w:rsid w:val="006C0B77"/>
    <w:rsid w:val="006D281B"/>
    <w:rsid w:val="006D4D0C"/>
    <w:rsid w:val="00701B49"/>
    <w:rsid w:val="0074353B"/>
    <w:rsid w:val="00770466"/>
    <w:rsid w:val="007709C2"/>
    <w:rsid w:val="007A3EB6"/>
    <w:rsid w:val="007C7BD3"/>
    <w:rsid w:val="007D1093"/>
    <w:rsid w:val="008239DF"/>
    <w:rsid w:val="008242FF"/>
    <w:rsid w:val="0082601F"/>
    <w:rsid w:val="00845421"/>
    <w:rsid w:val="00855A91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A9799D"/>
    <w:rsid w:val="00B647DE"/>
    <w:rsid w:val="00B915B7"/>
    <w:rsid w:val="00CC7558"/>
    <w:rsid w:val="00CF5AD4"/>
    <w:rsid w:val="00D01A89"/>
    <w:rsid w:val="00D54B5E"/>
    <w:rsid w:val="00D7204E"/>
    <w:rsid w:val="00D82AC3"/>
    <w:rsid w:val="00E51FD2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39"/>
    <w:rsid w:val="00855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39"/>
    <w:rsid w:val="00855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3FFA-BF5E-4E04-BDA4-ADD2F10C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5656</cp:lastModifiedBy>
  <cp:revision>9</cp:revision>
  <cp:lastPrinted>2024-11-26T07:40:00Z</cp:lastPrinted>
  <dcterms:created xsi:type="dcterms:W3CDTF">2024-11-15T08:49:00Z</dcterms:created>
  <dcterms:modified xsi:type="dcterms:W3CDTF">2024-11-26T07:41:00Z</dcterms:modified>
</cp:coreProperties>
</file>