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АДМИНИСТРАЦИЯ</w:t>
      </w:r>
    </w:p>
    <w:p w:rsidR="0024128F" w:rsidRPr="00A12AD6" w:rsidRDefault="009103BA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</w:t>
      </w:r>
      <w:r w:rsidR="00966BB3">
        <w:rPr>
          <w:rFonts w:ascii="Times New Roman" w:hAnsi="Times New Roman" w:cs="Times New Roman"/>
        </w:rPr>
        <w:t>Ё</w:t>
      </w:r>
      <w:r w:rsidRPr="00A12AD6">
        <w:rPr>
          <w:rFonts w:ascii="Times New Roman" w:hAnsi="Times New Roman" w:cs="Times New Roman"/>
        </w:rPr>
        <w:t>РСКОГО МУНИЦИПАЛЬНОГО РАЙОНА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D1CA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326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17</w:t>
      </w:r>
      <w:r w:rsidR="00966BB3">
        <w:rPr>
          <w:rFonts w:ascii="Times New Roman" w:hAnsi="Times New Roman" w:cs="Times New Roman"/>
          <w:b w:val="0"/>
        </w:rPr>
        <w:t xml:space="preserve"> ноября </w:t>
      </w:r>
      <w:r w:rsidR="0024128F" w:rsidRPr="00A12AD6">
        <w:rPr>
          <w:rFonts w:ascii="Times New Roman" w:hAnsi="Times New Roman" w:cs="Times New Roman"/>
          <w:b w:val="0"/>
        </w:rPr>
        <w:t>20</w:t>
      </w:r>
      <w:r w:rsidR="0072758B" w:rsidRPr="00A12AD6">
        <w:rPr>
          <w:rFonts w:ascii="Times New Roman" w:hAnsi="Times New Roman" w:cs="Times New Roman"/>
          <w:b w:val="0"/>
        </w:rPr>
        <w:t>2</w:t>
      </w:r>
      <w:r w:rsidR="00403219">
        <w:rPr>
          <w:rFonts w:ascii="Times New Roman" w:hAnsi="Times New Roman" w:cs="Times New Roman"/>
          <w:b w:val="0"/>
        </w:rPr>
        <w:t>3</w:t>
      </w:r>
      <w:r w:rsidR="0024128F" w:rsidRPr="00A12AD6">
        <w:rPr>
          <w:rFonts w:ascii="Times New Roman" w:hAnsi="Times New Roman" w:cs="Times New Roman"/>
          <w:b w:val="0"/>
        </w:rPr>
        <w:t xml:space="preserve"> г.</w:t>
      </w:r>
      <w:r w:rsidR="009103BA" w:rsidRPr="00A12AD6">
        <w:rPr>
          <w:rFonts w:ascii="Times New Roman" w:hAnsi="Times New Roman" w:cs="Times New Roman"/>
          <w:b w:val="0"/>
        </w:rPr>
        <w:t xml:space="preserve"> 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 w:rsidR="00966BB3">
        <w:rPr>
          <w:rFonts w:ascii="Times New Roman" w:hAnsi="Times New Roman" w:cs="Times New Roman"/>
          <w:b w:val="0"/>
        </w:rPr>
        <w:t>2</w:t>
      </w:r>
      <w:r>
        <w:rPr>
          <w:rFonts w:ascii="Times New Roman" w:hAnsi="Times New Roman" w:cs="Times New Roman"/>
          <w:b w:val="0"/>
        </w:rPr>
        <w:t>22</w:t>
      </w:r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7959E5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Об утверждении перечня  муниципальных услуг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>Новохоп</w:t>
      </w:r>
      <w:r w:rsidR="00966BB3">
        <w:rPr>
          <w:rFonts w:ascii="Times New Roman" w:hAnsi="Times New Roman" w:cs="Times New Roman"/>
          <w:sz w:val="28"/>
          <w:szCs w:val="28"/>
        </w:rPr>
        <w:t>ё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 согласно </w:t>
      </w:r>
      <w:r w:rsidR="007959E5" w:rsidRPr="00A12AD6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2.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A12AD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="00966BB3">
        <w:rPr>
          <w:rFonts w:ascii="Times New Roman" w:hAnsi="Times New Roman" w:cs="Times New Roman"/>
          <w:sz w:val="28"/>
          <w:szCs w:val="28"/>
        </w:rPr>
        <w:t xml:space="preserve"> </w:t>
      </w:r>
      <w:r w:rsidR="00A12AD6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F9577E" w:rsidRPr="00A12AD6" w:rsidRDefault="00F9577E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3.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поселения   Новохоп</w:t>
      </w:r>
      <w:r w:rsidR="00966BB3">
        <w:rPr>
          <w:rFonts w:ascii="Times New Roman" w:hAnsi="Times New Roman" w:cs="Times New Roman"/>
          <w:sz w:val="28"/>
          <w:szCs w:val="28"/>
        </w:rPr>
        <w:t>ё</w:t>
      </w:r>
      <w:r w:rsidR="007959E5" w:rsidRPr="00A12AD6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   №</w:t>
      </w:r>
      <w:r w:rsidR="0032628F">
        <w:rPr>
          <w:rFonts w:ascii="Times New Roman" w:hAnsi="Times New Roman" w:cs="Times New Roman"/>
          <w:sz w:val="28"/>
          <w:szCs w:val="28"/>
        </w:rPr>
        <w:t>210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от </w:t>
      </w:r>
      <w:r w:rsidR="0032628F">
        <w:rPr>
          <w:rFonts w:ascii="Times New Roman" w:hAnsi="Times New Roman" w:cs="Times New Roman"/>
          <w:sz w:val="28"/>
          <w:szCs w:val="28"/>
        </w:rPr>
        <w:t>03.11</w:t>
      </w:r>
      <w:r w:rsidR="00966BB3">
        <w:rPr>
          <w:rFonts w:ascii="Times New Roman" w:hAnsi="Times New Roman" w:cs="Times New Roman"/>
          <w:sz w:val="28"/>
          <w:szCs w:val="28"/>
        </w:rPr>
        <w:t xml:space="preserve">.2023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года «Об  утверждении </w:t>
      </w:r>
      <w:r w:rsidR="00C6119A" w:rsidRPr="00A12AD6">
        <w:rPr>
          <w:rFonts w:ascii="Times New Roman" w:hAnsi="Times New Roman" w:cs="Times New Roman"/>
          <w:sz w:val="28"/>
          <w:szCs w:val="28"/>
        </w:rPr>
        <w:t>перечня муниципальных услуг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» - </w:t>
      </w:r>
      <w:r w:rsidR="009103BA" w:rsidRPr="00A12AD6">
        <w:rPr>
          <w:rFonts w:ascii="Times New Roman" w:hAnsi="Times New Roman" w:cs="Times New Roman"/>
          <w:sz w:val="28"/>
          <w:szCs w:val="28"/>
        </w:rPr>
        <w:t>признать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  утратившим  силу.</w:t>
      </w:r>
    </w:p>
    <w:p w:rsidR="007959E5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4.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Pr="00A12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 обнародования.</w:t>
      </w:r>
    </w:p>
    <w:p w:rsidR="0024128F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5</w:t>
      </w:r>
      <w:r w:rsidR="0024128F" w:rsidRPr="00A12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2AD6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</w:t>
      </w:r>
      <w:r w:rsidR="00403219">
        <w:rPr>
          <w:rFonts w:ascii="Times New Roman" w:hAnsi="Times New Roman"/>
          <w:sz w:val="28"/>
          <w:szCs w:val="28"/>
        </w:rPr>
        <w:t xml:space="preserve">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24128F" w:rsidRPr="00A12AD6" w:rsidRDefault="0024128F" w:rsidP="00A12AD6">
      <w:pPr>
        <w:pStyle w:val="33"/>
        <w:spacing w:line="276" w:lineRule="auto"/>
        <w:rPr>
          <w:rFonts w:ascii="Times New Roman" w:hAnsi="Times New Roman" w:cs="Times New Roman"/>
        </w:rPr>
      </w:pPr>
    </w:p>
    <w:p w:rsidR="0032628F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28F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103BA" w:rsidRPr="00966BB3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Pr="00966BB3">
        <w:rPr>
          <w:rFonts w:ascii="Times New Roman" w:hAnsi="Times New Roman" w:cs="Times New Roman"/>
          <w:sz w:val="24"/>
          <w:szCs w:val="24"/>
        </w:rPr>
        <w:t>поселения Новохоперского муниципального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24128F" w:rsidRPr="00966BB3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6BB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A12AD6" w:rsidRPr="00966BB3">
        <w:rPr>
          <w:rFonts w:ascii="Times New Roman" w:hAnsi="Times New Roman" w:cs="Times New Roman"/>
          <w:sz w:val="24"/>
          <w:szCs w:val="24"/>
        </w:rPr>
        <w:t xml:space="preserve"> </w:t>
      </w:r>
      <w:r w:rsidR="00E70A25" w:rsidRPr="00966BB3">
        <w:rPr>
          <w:rFonts w:ascii="Times New Roman" w:hAnsi="Times New Roman" w:cs="Times New Roman"/>
          <w:sz w:val="24"/>
          <w:szCs w:val="24"/>
        </w:rPr>
        <w:t xml:space="preserve"> </w:t>
      </w:r>
      <w:r w:rsidR="0024128F" w:rsidRPr="00966BB3">
        <w:rPr>
          <w:rFonts w:ascii="Times New Roman" w:hAnsi="Times New Roman" w:cs="Times New Roman"/>
          <w:sz w:val="24"/>
          <w:szCs w:val="24"/>
        </w:rPr>
        <w:t>20</w:t>
      </w:r>
      <w:r w:rsidR="00C6119A" w:rsidRPr="00966BB3">
        <w:rPr>
          <w:rFonts w:ascii="Times New Roman" w:hAnsi="Times New Roman" w:cs="Times New Roman"/>
          <w:sz w:val="24"/>
          <w:szCs w:val="24"/>
        </w:rPr>
        <w:t>2</w:t>
      </w:r>
      <w:r w:rsidR="00403219" w:rsidRPr="00966BB3">
        <w:rPr>
          <w:rFonts w:ascii="Times New Roman" w:hAnsi="Times New Roman" w:cs="Times New Roman"/>
          <w:sz w:val="24"/>
          <w:szCs w:val="24"/>
        </w:rPr>
        <w:t>3</w:t>
      </w:r>
      <w:r w:rsidR="00C6119A" w:rsidRPr="00966BB3">
        <w:rPr>
          <w:rFonts w:ascii="Times New Roman" w:hAnsi="Times New Roman" w:cs="Times New Roman"/>
          <w:sz w:val="24"/>
          <w:szCs w:val="24"/>
        </w:rPr>
        <w:t xml:space="preserve">  </w:t>
      </w:r>
      <w:r w:rsidR="0024128F" w:rsidRPr="00966BB3">
        <w:rPr>
          <w:rFonts w:ascii="Times New Roman" w:hAnsi="Times New Roman" w:cs="Times New Roman"/>
          <w:sz w:val="24"/>
          <w:szCs w:val="24"/>
        </w:rPr>
        <w:t xml:space="preserve">г. № </w:t>
      </w:r>
      <w:r w:rsidR="00966B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28F" w:rsidRPr="00A12AD6" w:rsidRDefault="008A5D6F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</w:t>
      </w:r>
      <w:r w:rsidR="009103BA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</w:t>
      </w:r>
      <w:r w:rsidR="00966BB3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РСКОГО МУНИЦИПАЛЬНОГО РАЙОНА ВОРОНЕЖСКОЙ ОБЛАСТИ    </w:t>
      </w:r>
      <w:r w:rsidR="0024128F"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ПРЕДОСТАВЛЯЕМЫХ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 В </w:t>
      </w:r>
      <w:r w:rsidR="00847924"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МФЦ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 ПО ПРИНЦИПУ «ОДНОГО ОКНА»</w:t>
      </w:r>
    </w:p>
    <w:p w:rsidR="008A5D6F" w:rsidRPr="00A12AD6" w:rsidRDefault="008A5D6F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 w:rsidR="00253BC7">
        <w:rPr>
          <w:sz w:val="28"/>
          <w:szCs w:val="28"/>
        </w:rPr>
        <w:t>лё</w:t>
      </w:r>
      <w:r w:rsidRPr="00A571EC">
        <w:rPr>
          <w:sz w:val="28"/>
          <w:szCs w:val="28"/>
        </w:rPr>
        <w:t>ных насаждений;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</w:t>
      </w:r>
      <w:r w:rsidRPr="00A571EC">
        <w:rPr>
          <w:sz w:val="28"/>
          <w:szCs w:val="28"/>
        </w:rPr>
        <w:lastRenderedPageBreak/>
        <w:t>земельных участков и установления сервитута, публичного сервитута;</w:t>
      </w:r>
    </w:p>
    <w:p w:rsidR="00A571EC" w:rsidRP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разрешения на осуществление земляных работ;</w:t>
      </w:r>
    </w:p>
    <w:p w:rsidR="00A571EC" w:rsidRDefault="00A571EC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Предварительное согласование предоставления земельного участка;</w:t>
      </w:r>
    </w:p>
    <w:p w:rsidR="008B694B" w:rsidRPr="00A571EC" w:rsidRDefault="008B694B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BB7B46" w:rsidRPr="00A571EC" w:rsidRDefault="00BB7B46" w:rsidP="00BB7B46">
      <w:pPr>
        <w:pStyle w:val="21"/>
        <w:numPr>
          <w:ilvl w:val="0"/>
          <w:numId w:val="6"/>
        </w:numPr>
        <w:shd w:val="clear" w:color="auto" w:fill="auto"/>
        <w:tabs>
          <w:tab w:val="left" w:pos="0"/>
          <w:tab w:val="left" w:pos="1446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8B694B" w:rsidRDefault="00BB7B46" w:rsidP="00BB7B46">
      <w:pPr>
        <w:pStyle w:val="a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>
        <w:rPr>
          <w:sz w:val="28"/>
          <w:szCs w:val="28"/>
        </w:rPr>
        <w:t>;</w:t>
      </w:r>
    </w:p>
    <w:p w:rsidR="00BB7B46" w:rsidRPr="00A12AD6" w:rsidRDefault="00BB7B46" w:rsidP="00BB7B46">
      <w:pPr>
        <w:pStyle w:val="a5"/>
        <w:numPr>
          <w:ilvl w:val="0"/>
          <w:numId w:val="6"/>
        </w:numPr>
        <w:shd w:val="clear" w:color="auto" w:fill="auto"/>
        <w:spacing w:line="276" w:lineRule="auto"/>
        <w:ind w:left="0" w:right="40" w:firstLine="0"/>
        <w:rPr>
          <w:sz w:val="28"/>
          <w:szCs w:val="28"/>
        </w:rPr>
      </w:pPr>
      <w:r w:rsidRPr="00A12AD6">
        <w:rPr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sz w:val="28"/>
          <w:szCs w:val="28"/>
        </w:rPr>
        <w:t>;</w:t>
      </w:r>
    </w:p>
    <w:p w:rsidR="00BB7B46" w:rsidRDefault="00BB7B46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Pr="00A571EC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A571EC" w:rsidRDefault="00A571EC" w:rsidP="00A12AD6">
      <w:pPr>
        <w:pStyle w:val="21"/>
        <w:shd w:val="clear" w:color="auto" w:fill="auto"/>
        <w:tabs>
          <w:tab w:val="left" w:pos="1719"/>
        </w:tabs>
        <w:spacing w:before="0" w:after="0" w:line="276" w:lineRule="auto"/>
        <w:ind w:right="20" w:firstLine="709"/>
        <w:jc w:val="both"/>
        <w:rPr>
          <w:color w:val="000000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A12AD6" w:rsidRDefault="00A12AD6" w:rsidP="00A12AD6">
      <w:pPr>
        <w:widowControl w:val="0"/>
        <w:suppressAutoHyphens/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70A25" w:rsidRPr="00966BB3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Pr="00966BB3">
        <w:rPr>
          <w:rFonts w:ascii="Times New Roman" w:hAnsi="Times New Roman" w:cs="Times New Roman"/>
          <w:sz w:val="24"/>
          <w:szCs w:val="24"/>
        </w:rPr>
        <w:t xml:space="preserve">  Новохоперского муниципального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F9577E" w:rsidRPr="00966BB3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6BB3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F9577E" w:rsidRPr="00966BB3">
        <w:rPr>
          <w:rFonts w:ascii="Times New Roman" w:hAnsi="Times New Roman" w:cs="Times New Roman"/>
          <w:sz w:val="24"/>
          <w:szCs w:val="24"/>
        </w:rPr>
        <w:t xml:space="preserve">   </w:t>
      </w:r>
      <w:r w:rsidR="00A12AD6" w:rsidRPr="00966BB3">
        <w:rPr>
          <w:rFonts w:ascii="Times New Roman" w:hAnsi="Times New Roman" w:cs="Times New Roman"/>
          <w:sz w:val="24"/>
          <w:szCs w:val="24"/>
        </w:rPr>
        <w:t>202</w:t>
      </w:r>
      <w:r w:rsidR="00403219" w:rsidRPr="00966BB3">
        <w:rPr>
          <w:rFonts w:ascii="Times New Roman" w:hAnsi="Times New Roman" w:cs="Times New Roman"/>
          <w:sz w:val="24"/>
          <w:szCs w:val="24"/>
        </w:rPr>
        <w:t>3</w:t>
      </w:r>
      <w:r w:rsidR="00A12AD6" w:rsidRPr="00966BB3">
        <w:rPr>
          <w:rFonts w:ascii="Times New Roman" w:hAnsi="Times New Roman" w:cs="Times New Roman"/>
          <w:sz w:val="24"/>
          <w:szCs w:val="24"/>
        </w:rPr>
        <w:t xml:space="preserve"> </w:t>
      </w:r>
      <w:r w:rsidR="00F9577E" w:rsidRPr="00966BB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222</w:t>
      </w:r>
    </w:p>
    <w:p w:rsidR="00F9577E" w:rsidRPr="00A12AD6" w:rsidRDefault="00F9577E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F9577E" w:rsidRPr="00A12AD6" w:rsidRDefault="00F9577E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ПРЕДОСТАВЛЯЕМЫХ  АДМИНИСТРАЦИЕЙ  </w:t>
      </w:r>
      <w:r w:rsidR="00E70A25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 </w:t>
      </w:r>
    </w:p>
    <w:p w:rsidR="00F9577E" w:rsidRPr="00A12AD6" w:rsidRDefault="00F9577E" w:rsidP="00A12AD6">
      <w:pPr>
        <w:widowControl w:val="0"/>
        <w:tabs>
          <w:tab w:val="left" w:pos="1734"/>
        </w:tabs>
        <w:spacing w:line="276" w:lineRule="auto"/>
        <w:ind w:left="20" w:right="20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66BB3" w:rsidRPr="00A571EC" w:rsidRDefault="00966BB3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966BB3" w:rsidRPr="00A571EC" w:rsidRDefault="00966BB3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966BB3" w:rsidRPr="00A571EC" w:rsidRDefault="00966BB3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966BB3" w:rsidRPr="00A571EC" w:rsidRDefault="00966BB3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966BB3" w:rsidRPr="00A571EC" w:rsidRDefault="00966BB3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8C06B2" w:rsidRPr="00A571EC" w:rsidRDefault="008C06B2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8C06B2" w:rsidRPr="00A571EC" w:rsidRDefault="008C06B2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8C06B2" w:rsidRPr="00A571EC" w:rsidRDefault="008C06B2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8C06B2" w:rsidRPr="00A571EC" w:rsidRDefault="00752A38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752A38" w:rsidRPr="00A571EC" w:rsidRDefault="00752A38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752A38" w:rsidRPr="00A571EC" w:rsidRDefault="00752A38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 w:rsidR="00DD62C8"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752A38" w:rsidRPr="00A571EC" w:rsidRDefault="00752A38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752A38" w:rsidRPr="00A571EC" w:rsidRDefault="00752A38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разрешения на осуществление земляных работ;</w:t>
      </w:r>
    </w:p>
    <w:p w:rsidR="00752A38" w:rsidRPr="00A571EC" w:rsidRDefault="00752A38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Предварительное согласование предоставления земельного участка;</w:t>
      </w:r>
    </w:p>
    <w:p w:rsidR="00752A38" w:rsidRPr="00A571EC" w:rsidRDefault="00752A38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</w:t>
      </w:r>
      <w:r w:rsidR="00E97536" w:rsidRPr="00A571EC">
        <w:rPr>
          <w:sz w:val="28"/>
          <w:szCs w:val="28"/>
        </w:rPr>
        <w:t xml:space="preserve"> муниципального имущества;</w:t>
      </w:r>
    </w:p>
    <w:p w:rsidR="00E97536" w:rsidRPr="00A571EC" w:rsidRDefault="00E97536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E97536" w:rsidRPr="00A571EC" w:rsidRDefault="00E97536" w:rsidP="00EA767D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 w:rsidR="008B694B"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D63158" w:rsidRPr="00A571EC" w:rsidRDefault="00D63158" w:rsidP="00EA767D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Утверждение и выдача схем расположения земельных участков на кадастровом плане территории;</w:t>
      </w:r>
    </w:p>
    <w:p w:rsidR="00D63158" w:rsidRPr="00A571EC" w:rsidRDefault="00D63158" w:rsidP="00EA767D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E97536" w:rsidRPr="00A571EC" w:rsidRDefault="00E97536" w:rsidP="00BB7B46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собственность, на которые не разграничена;</w:t>
      </w:r>
    </w:p>
    <w:p w:rsidR="00E97536" w:rsidRDefault="00EA767D" w:rsidP="00BB7B46">
      <w:pPr>
        <w:pStyle w:val="a5"/>
        <w:numPr>
          <w:ilvl w:val="0"/>
          <w:numId w:val="7"/>
        </w:numPr>
        <w:shd w:val="clear" w:color="auto" w:fill="auto"/>
        <w:tabs>
          <w:tab w:val="left" w:pos="426"/>
        </w:tabs>
        <w:suppressAutoHyphens/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7536" w:rsidRPr="00D63158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Елань-Коленовского городского поселения Новохоперского муниципального района Воронежской области.</w:t>
      </w:r>
    </w:p>
    <w:sectPr w:rsidR="00E97536" w:rsidSect="00403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D5597"/>
    <w:multiLevelType w:val="hybridMultilevel"/>
    <w:tmpl w:val="3714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52858"/>
    <w:multiLevelType w:val="hybridMultilevel"/>
    <w:tmpl w:val="64BE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94F01"/>
    <w:rsid w:val="0024128F"/>
    <w:rsid w:val="00253BC7"/>
    <w:rsid w:val="002615FD"/>
    <w:rsid w:val="0032628F"/>
    <w:rsid w:val="00355003"/>
    <w:rsid w:val="00384D19"/>
    <w:rsid w:val="0038795C"/>
    <w:rsid w:val="003E3CB0"/>
    <w:rsid w:val="003F0522"/>
    <w:rsid w:val="00403219"/>
    <w:rsid w:val="004B7998"/>
    <w:rsid w:val="00514ED4"/>
    <w:rsid w:val="0055431A"/>
    <w:rsid w:val="005F4CB7"/>
    <w:rsid w:val="00615878"/>
    <w:rsid w:val="00625D22"/>
    <w:rsid w:val="00635222"/>
    <w:rsid w:val="00655719"/>
    <w:rsid w:val="006B3A62"/>
    <w:rsid w:val="0072758B"/>
    <w:rsid w:val="00733E11"/>
    <w:rsid w:val="00752A38"/>
    <w:rsid w:val="007959E5"/>
    <w:rsid w:val="00835CF7"/>
    <w:rsid w:val="00847924"/>
    <w:rsid w:val="008A11F1"/>
    <w:rsid w:val="008A5D6F"/>
    <w:rsid w:val="008B694B"/>
    <w:rsid w:val="008C06B2"/>
    <w:rsid w:val="009103BA"/>
    <w:rsid w:val="00966BB3"/>
    <w:rsid w:val="00A12AD6"/>
    <w:rsid w:val="00A37EFD"/>
    <w:rsid w:val="00A4311C"/>
    <w:rsid w:val="00A5120B"/>
    <w:rsid w:val="00A571EC"/>
    <w:rsid w:val="00A85FF3"/>
    <w:rsid w:val="00AC15CE"/>
    <w:rsid w:val="00AD1CA6"/>
    <w:rsid w:val="00AE6FAF"/>
    <w:rsid w:val="00AF1C16"/>
    <w:rsid w:val="00BB7B46"/>
    <w:rsid w:val="00C6119A"/>
    <w:rsid w:val="00D63158"/>
    <w:rsid w:val="00DD62C8"/>
    <w:rsid w:val="00E01400"/>
    <w:rsid w:val="00E413E7"/>
    <w:rsid w:val="00E70A25"/>
    <w:rsid w:val="00E97536"/>
    <w:rsid w:val="00EA767D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40C4-EA5F-4660-AC22-124DE303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51</cp:revision>
  <cp:lastPrinted>2023-11-17T06:11:00Z</cp:lastPrinted>
  <dcterms:created xsi:type="dcterms:W3CDTF">2017-02-14T06:32:00Z</dcterms:created>
  <dcterms:modified xsi:type="dcterms:W3CDTF">2023-11-17T06:12:00Z</dcterms:modified>
</cp:coreProperties>
</file>