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09" w:rsidRDefault="00A02A09" w:rsidP="00A02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3A57">
        <w:rPr>
          <w:rFonts w:ascii="Times New Roman" w:hAnsi="Times New Roman"/>
          <w:b/>
          <w:sz w:val="28"/>
          <w:szCs w:val="28"/>
        </w:rPr>
        <w:t>ТЕХНОЛОГИЧЕСКАЯ СХЕМА</w:t>
      </w:r>
      <w:r>
        <w:rPr>
          <w:rFonts w:ascii="Times New Roman" w:hAnsi="Times New Roman"/>
          <w:b/>
          <w:sz w:val="28"/>
          <w:szCs w:val="28"/>
        </w:rPr>
        <w:t xml:space="preserve"> (ТС)</w:t>
      </w:r>
    </w:p>
    <w:p w:rsidR="00A02A09" w:rsidRDefault="00A02A09" w:rsidP="00A02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57163A" w:rsidRPr="003B6302" w:rsidRDefault="0057163A" w:rsidP="007611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7163A" w:rsidRPr="00772071" w:rsidRDefault="0057163A" w:rsidP="007611CB">
      <w:pPr>
        <w:pStyle w:val="1"/>
        <w:spacing w:before="0"/>
        <w:rPr>
          <w:rFonts w:ascii="Times New Roman" w:hAnsi="Times New Roman"/>
          <w:sz w:val="20"/>
          <w:szCs w:val="20"/>
        </w:rPr>
      </w:pPr>
      <w:r w:rsidRPr="00772071">
        <w:rPr>
          <w:rFonts w:ascii="Times New Roman" w:hAnsi="Times New Roman"/>
          <w:sz w:val="20"/>
          <w:szCs w:val="20"/>
        </w:rPr>
        <w:t>РАЗДЕЛ 1. «ОБЩИЕ СВЕДЕНИЯ О МУНИЦИПАЛЬНОЙ УСЛУГЕ»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245"/>
        <w:gridCol w:w="8788"/>
      </w:tblGrid>
      <w:tr w:rsidR="0057163A" w:rsidRPr="00C71F36" w:rsidTr="00AC6755">
        <w:tc>
          <w:tcPr>
            <w:tcW w:w="959" w:type="dxa"/>
            <w:vAlign w:val="center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8788" w:type="dxa"/>
            <w:vAlign w:val="center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57163A" w:rsidRPr="00C71F36" w:rsidTr="00AC6755">
        <w:tc>
          <w:tcPr>
            <w:tcW w:w="959" w:type="dxa"/>
            <w:vAlign w:val="center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vAlign w:val="center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57163A" w:rsidRPr="00C71F36" w:rsidTr="00AC6755">
        <w:trPr>
          <w:trHeight w:val="481"/>
        </w:trPr>
        <w:tc>
          <w:tcPr>
            <w:tcW w:w="959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245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788" w:type="dxa"/>
          </w:tcPr>
          <w:p w:rsidR="0057163A" w:rsidRPr="00C71F36" w:rsidRDefault="00015FCF" w:rsidP="00AC6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Администрация Елань-Коленовского городского поселения Новохоп</w:t>
            </w:r>
            <w:r w:rsidR="00AC6755"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</w:rPr>
              <w:t>рского муниципального района Воронежской области</w:t>
            </w:r>
          </w:p>
        </w:tc>
      </w:tr>
      <w:tr w:rsidR="0057163A" w:rsidRPr="00C71F36" w:rsidTr="00AC6755">
        <w:tc>
          <w:tcPr>
            <w:tcW w:w="959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245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788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7163A" w:rsidRPr="00C71F36" w:rsidTr="00AC6755">
        <w:tc>
          <w:tcPr>
            <w:tcW w:w="959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245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788" w:type="dxa"/>
          </w:tcPr>
          <w:p w:rsidR="0057163A" w:rsidRPr="00263693" w:rsidRDefault="00263693" w:rsidP="009A786A">
            <w:pPr>
              <w:pStyle w:val="ConsPlusNormal"/>
              <w:ind w:right="-85"/>
              <w:jc w:val="both"/>
              <w:rPr>
                <w:rFonts w:ascii="Times New Roman" w:hAnsi="Times New Roman"/>
              </w:rPr>
            </w:pPr>
            <w:r w:rsidRPr="00263693">
              <w:rPr>
                <w:rFonts w:ascii="Times New Roman" w:hAnsi="Times New Roman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57163A" w:rsidRPr="00C71F36" w:rsidTr="00AC6755">
        <w:tc>
          <w:tcPr>
            <w:tcW w:w="959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245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788" w:type="dxa"/>
          </w:tcPr>
          <w:p w:rsidR="0057163A" w:rsidRPr="00263693" w:rsidRDefault="00263693" w:rsidP="009A786A">
            <w:pPr>
              <w:pStyle w:val="ConsPlusNormal"/>
              <w:ind w:right="-85"/>
              <w:jc w:val="both"/>
              <w:rPr>
                <w:rFonts w:ascii="Times New Roman" w:hAnsi="Times New Roman"/>
              </w:rPr>
            </w:pPr>
            <w:r w:rsidRPr="00263693">
              <w:rPr>
                <w:rFonts w:ascii="Times New Roman" w:hAnsi="Times New Roman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57163A" w:rsidRPr="00C71F36" w:rsidTr="00AC6755">
        <w:tc>
          <w:tcPr>
            <w:tcW w:w="959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245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788" w:type="dxa"/>
          </w:tcPr>
          <w:p w:rsidR="0057163A" w:rsidRPr="00C71F36" w:rsidRDefault="0057163A" w:rsidP="00AC67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P31"/>
            <w:bookmarkEnd w:id="0"/>
            <w:r w:rsidRPr="00C71F36">
              <w:rPr>
                <w:rFonts w:ascii="Times New Roman" w:hAnsi="Times New Roman"/>
                <w:bCs/>
                <w:sz w:val="20"/>
                <w:szCs w:val="20"/>
              </w:rPr>
              <w:t xml:space="preserve">Постановление администрации </w:t>
            </w:r>
            <w:r w:rsidR="00015FCF">
              <w:rPr>
                <w:rFonts w:ascii="Times New Roman" w:hAnsi="Times New Roman"/>
              </w:rPr>
              <w:t>Елань-Коленовского городского поселения Новохоп</w:t>
            </w:r>
            <w:r w:rsidR="00AC6755">
              <w:rPr>
                <w:rFonts w:ascii="Times New Roman" w:hAnsi="Times New Roman"/>
              </w:rPr>
              <w:t>ё</w:t>
            </w:r>
            <w:r w:rsidR="00015FCF">
              <w:rPr>
                <w:rFonts w:ascii="Times New Roman" w:hAnsi="Times New Roman"/>
              </w:rPr>
              <w:t>рского муниципального района Воронежской области</w:t>
            </w:r>
          </w:p>
        </w:tc>
      </w:tr>
      <w:tr w:rsidR="0057163A" w:rsidRPr="00C71F36" w:rsidTr="00AC6755">
        <w:tc>
          <w:tcPr>
            <w:tcW w:w="959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245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Перечень «</w:t>
            </w:r>
            <w:proofErr w:type="spellStart"/>
            <w:r w:rsidRPr="00C71F36">
              <w:rPr>
                <w:rFonts w:ascii="Times New Roman" w:hAnsi="Times New Roman"/>
                <w:sz w:val="20"/>
                <w:szCs w:val="20"/>
              </w:rPr>
              <w:t>подуслуг</w:t>
            </w:r>
            <w:proofErr w:type="spellEnd"/>
            <w:r w:rsidRPr="00C71F3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788" w:type="dxa"/>
          </w:tcPr>
          <w:p w:rsidR="0057163A" w:rsidRPr="00C71F36" w:rsidRDefault="0057163A" w:rsidP="009A786A">
            <w:pPr>
              <w:spacing w:after="0" w:line="240" w:lineRule="auto"/>
              <w:ind w:left="33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Нет.</w:t>
            </w:r>
          </w:p>
        </w:tc>
      </w:tr>
      <w:tr w:rsidR="0057163A" w:rsidRPr="00C71F36" w:rsidTr="00AC6755">
        <w:tc>
          <w:tcPr>
            <w:tcW w:w="959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5245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Способы оценки качества предоставления муниципальной услуги</w:t>
            </w:r>
          </w:p>
        </w:tc>
        <w:tc>
          <w:tcPr>
            <w:tcW w:w="8788" w:type="dxa"/>
          </w:tcPr>
          <w:p w:rsidR="0057163A" w:rsidRPr="00C71F36" w:rsidRDefault="0057163A" w:rsidP="009A786A">
            <w:pPr>
              <w:spacing w:after="0" w:line="240" w:lineRule="auto"/>
              <w:ind w:left="33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- терминальные устройства в МФЦ;</w:t>
            </w:r>
          </w:p>
          <w:p w:rsidR="0057163A" w:rsidRPr="00C71F36" w:rsidRDefault="0057163A" w:rsidP="009A786A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услуг;</w:t>
            </w:r>
          </w:p>
          <w:p w:rsidR="0057163A" w:rsidRPr="00C71F36" w:rsidRDefault="0057163A" w:rsidP="009A786A">
            <w:pPr>
              <w:spacing w:after="0" w:line="240" w:lineRule="auto"/>
              <w:ind w:left="33"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7163A" w:rsidRDefault="0057163A" w:rsidP="007611CB">
      <w:pPr>
        <w:rPr>
          <w:rFonts w:ascii="Times New Roman" w:hAnsi="Times New Roman"/>
          <w:b/>
          <w:sz w:val="20"/>
          <w:szCs w:val="20"/>
        </w:rPr>
      </w:pPr>
    </w:p>
    <w:p w:rsidR="0057163A" w:rsidRPr="007611CB" w:rsidRDefault="0057163A" w:rsidP="007611CB">
      <w:pPr>
        <w:rPr>
          <w:rFonts w:ascii="Times New Roman" w:hAnsi="Times New Roman"/>
          <w:b/>
          <w:sz w:val="20"/>
          <w:szCs w:val="20"/>
        </w:rPr>
      </w:pPr>
      <w:r w:rsidRPr="007611CB">
        <w:rPr>
          <w:rFonts w:ascii="Times New Roman" w:hAnsi="Times New Roman"/>
          <w:b/>
          <w:sz w:val="20"/>
          <w:szCs w:val="20"/>
        </w:rPr>
        <w:t>РАЗДЕЛ 2. «ОБЩИЕ СВЕДЕНИЯ ОБ «ПОДУСЛУГЕ»</w:t>
      </w:r>
      <w:r>
        <w:rPr>
          <w:rFonts w:ascii="Times New Roman" w:hAnsi="Times New Roman"/>
          <w:b/>
          <w:sz w:val="20"/>
          <w:szCs w:val="20"/>
        </w:rPr>
        <w:t>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5"/>
        <w:gridCol w:w="1276"/>
        <w:gridCol w:w="1418"/>
        <w:gridCol w:w="1559"/>
        <w:gridCol w:w="1173"/>
        <w:gridCol w:w="1094"/>
        <w:gridCol w:w="852"/>
        <w:gridCol w:w="1417"/>
        <w:gridCol w:w="851"/>
        <w:gridCol w:w="142"/>
        <w:gridCol w:w="1417"/>
        <w:gridCol w:w="2268"/>
      </w:tblGrid>
      <w:tr w:rsidR="0057163A" w:rsidRPr="00C71F36" w:rsidTr="009A786A">
        <w:tc>
          <w:tcPr>
            <w:tcW w:w="2801" w:type="dxa"/>
            <w:gridSpan w:val="2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559" w:type="dxa"/>
            <w:vMerge w:val="restart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173" w:type="dxa"/>
            <w:vMerge w:val="restart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094" w:type="dxa"/>
            <w:vMerge w:val="restart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подуслу-ги</w:t>
            </w:r>
            <w:proofErr w:type="spellEnd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3262" w:type="dxa"/>
            <w:gridSpan w:val="4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Плата за предоставление услуги</w:t>
            </w:r>
          </w:p>
        </w:tc>
        <w:tc>
          <w:tcPr>
            <w:tcW w:w="1417" w:type="dxa"/>
            <w:vMerge w:val="restart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Способ обращения за получением «</w:t>
            </w:r>
            <w:proofErr w:type="spellStart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268" w:type="dxa"/>
            <w:vMerge w:val="restart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Способ получения результата «</w:t>
            </w:r>
            <w:proofErr w:type="spellStart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57163A" w:rsidRPr="00C71F36" w:rsidTr="009A786A">
        <w:tc>
          <w:tcPr>
            <w:tcW w:w="1525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6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417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реквизиты нормативного правового акта, являющего</w:t>
            </w:r>
          </w:p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ся</w:t>
            </w:r>
            <w:proofErr w:type="spellEnd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 xml:space="preserve"> основанием для взимания платы (государственной пошлины)</w:t>
            </w:r>
          </w:p>
        </w:tc>
        <w:tc>
          <w:tcPr>
            <w:tcW w:w="993" w:type="dxa"/>
            <w:gridSpan w:val="2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417" w:type="dxa"/>
            <w:vMerge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7163A" w:rsidRPr="00C71F36" w:rsidTr="009A786A">
        <w:tc>
          <w:tcPr>
            <w:tcW w:w="1525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73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2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</w:tr>
      <w:tr w:rsidR="0057163A" w:rsidRPr="00C71F36" w:rsidTr="009A786A">
        <w:tc>
          <w:tcPr>
            <w:tcW w:w="14992" w:type="dxa"/>
            <w:gridSpan w:val="12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 xml:space="preserve">»: </w:t>
            </w:r>
            <w:r w:rsidR="00070140">
              <w:rPr>
                <w:rFonts w:ascii="Times New Roman" w:hAnsi="Times New Roman"/>
                <w:b/>
                <w:sz w:val="20"/>
                <w:szCs w:val="20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57163A" w:rsidRPr="00C71F36" w:rsidTr="009A786A">
        <w:tc>
          <w:tcPr>
            <w:tcW w:w="1525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8"/>
              </w:rPr>
              <w:t>35 календарных дней с момента регистрации поступившего заявления.</w:t>
            </w:r>
          </w:p>
        </w:tc>
        <w:tc>
          <w:tcPr>
            <w:tcW w:w="1276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8"/>
              </w:rPr>
              <w:t xml:space="preserve">35 календарных дней с момента регистрации поступившего </w:t>
            </w:r>
            <w:r w:rsidRPr="00C71F36">
              <w:rPr>
                <w:rFonts w:ascii="Times New Roman" w:hAnsi="Times New Roman"/>
                <w:sz w:val="20"/>
                <w:szCs w:val="28"/>
              </w:rPr>
              <w:lastRenderedPageBreak/>
              <w:t>заявления.</w:t>
            </w:r>
          </w:p>
        </w:tc>
        <w:tc>
          <w:tcPr>
            <w:tcW w:w="1418" w:type="dxa"/>
          </w:tcPr>
          <w:p w:rsidR="0057163A" w:rsidRDefault="0057163A" w:rsidP="009A786A">
            <w:pPr>
              <w:spacing w:after="0" w:line="240" w:lineRule="auto"/>
              <w:ind w:left="-107" w:right="-108"/>
              <w:rPr>
                <w:rFonts w:ascii="Times New Roman" w:hAnsi="Times New Roman"/>
                <w:sz w:val="20"/>
                <w:szCs w:val="28"/>
              </w:rPr>
            </w:pPr>
            <w:r w:rsidRPr="00C71F36">
              <w:rPr>
                <w:rFonts w:ascii="Times New Roman" w:hAnsi="Times New Roman"/>
                <w:sz w:val="20"/>
                <w:szCs w:val="28"/>
              </w:rPr>
              <w:lastRenderedPageBreak/>
              <w:t xml:space="preserve">- </w:t>
            </w:r>
            <w:r w:rsidRPr="00C71F36">
              <w:rPr>
                <w:rFonts w:ascii="Times New Roman" w:hAnsi="Times New Roman"/>
                <w:color w:val="000000"/>
                <w:sz w:val="20"/>
                <w:szCs w:val="28"/>
              </w:rPr>
              <w:t>заявление</w:t>
            </w:r>
            <w:r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не соответствует установленной форме</w:t>
            </w:r>
            <w:r w:rsidRPr="00C71F36">
              <w:rPr>
                <w:rFonts w:ascii="Times New Roman" w:hAnsi="Times New Roman"/>
                <w:sz w:val="20"/>
                <w:szCs w:val="28"/>
              </w:rPr>
              <w:t xml:space="preserve">, не поддается прочтению или </w:t>
            </w:r>
            <w:r w:rsidRPr="00C71F36">
              <w:rPr>
                <w:rFonts w:ascii="Times New Roman" w:hAnsi="Times New Roman"/>
                <w:sz w:val="20"/>
                <w:szCs w:val="28"/>
              </w:rPr>
              <w:lastRenderedPageBreak/>
              <w:t>содержит неоговоренные заявителем зачеркивания, исправления, подчистки</w:t>
            </w:r>
            <w:r>
              <w:rPr>
                <w:rFonts w:ascii="Times New Roman" w:hAnsi="Times New Roman"/>
                <w:sz w:val="20"/>
                <w:szCs w:val="28"/>
              </w:rPr>
              <w:t>;</w:t>
            </w:r>
          </w:p>
          <w:p w:rsidR="0057163A" w:rsidRPr="00C71F36" w:rsidRDefault="0057163A" w:rsidP="00EC6443">
            <w:pPr>
              <w:autoSpaceDE w:val="0"/>
              <w:autoSpaceDN w:val="0"/>
              <w:adjustRightInd w:val="0"/>
              <w:spacing w:after="0" w:line="240" w:lineRule="auto"/>
              <w:ind w:left="-107" w:right="-108"/>
              <w:rPr>
                <w:rFonts w:ascii="Times New Roman" w:hAnsi="Times New Roman"/>
                <w:sz w:val="20"/>
                <w:szCs w:val="28"/>
              </w:rPr>
            </w:pPr>
            <w:r w:rsidRPr="00C71F36">
              <w:rPr>
                <w:rFonts w:ascii="Times New Roman" w:hAnsi="Times New Roman"/>
                <w:sz w:val="20"/>
                <w:szCs w:val="28"/>
              </w:rPr>
              <w:t>- подача заявления лицом, не уполномоченным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 совершать такого рода действия.</w:t>
            </w:r>
          </w:p>
          <w:p w:rsidR="0057163A" w:rsidRPr="00C71F36" w:rsidRDefault="0057163A" w:rsidP="009A786A">
            <w:pPr>
              <w:spacing w:after="0" w:line="240" w:lineRule="auto"/>
              <w:ind w:left="-107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7163A" w:rsidRPr="00A02A09" w:rsidRDefault="0057163A" w:rsidP="009A786A">
            <w:pPr>
              <w:pStyle w:val="ConsPlusNormal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A02A09">
              <w:rPr>
                <w:rFonts w:ascii="Times New Roman" w:hAnsi="Times New Roman"/>
                <w:sz w:val="20"/>
                <w:szCs w:val="20"/>
              </w:rPr>
              <w:lastRenderedPageBreak/>
              <w:t>- представлен неполный комплект документов</w:t>
            </w:r>
          </w:p>
          <w:p w:rsidR="0057163A" w:rsidRPr="00A02A09" w:rsidRDefault="0057163A" w:rsidP="009A786A">
            <w:pPr>
              <w:pStyle w:val="ConsPlusNormal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A02A09">
              <w:rPr>
                <w:rFonts w:ascii="Times New Roman" w:hAnsi="Times New Roman"/>
                <w:sz w:val="20"/>
                <w:szCs w:val="20"/>
              </w:rPr>
              <w:t xml:space="preserve">- сведения, представленные </w:t>
            </w:r>
            <w:r w:rsidRPr="00A02A09">
              <w:rPr>
                <w:rFonts w:ascii="Times New Roman" w:hAnsi="Times New Roman"/>
                <w:sz w:val="20"/>
                <w:szCs w:val="20"/>
              </w:rPr>
              <w:lastRenderedPageBreak/>
              <w:t>заявителем, не соответствуют требованиям действующего законодательства</w:t>
            </w:r>
          </w:p>
          <w:p w:rsidR="0057163A" w:rsidRPr="00C71F36" w:rsidRDefault="0057163A" w:rsidP="009A786A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71F36">
              <w:rPr>
                <w:rFonts w:ascii="Times New Roman" w:hAnsi="Times New Roman"/>
                <w:sz w:val="20"/>
                <w:szCs w:val="20"/>
                <w:lang w:eastAsia="ar-SA"/>
              </w:rPr>
              <w:t>- представлены документы с недостоверными или неполными сведениями.</w:t>
            </w:r>
          </w:p>
          <w:p w:rsidR="0057163A" w:rsidRPr="00C71F36" w:rsidRDefault="0057163A" w:rsidP="009A786A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lastRenderedPageBreak/>
              <w:t>Нет.</w:t>
            </w:r>
          </w:p>
        </w:tc>
        <w:tc>
          <w:tcPr>
            <w:tcW w:w="1094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Нет.</w:t>
            </w:r>
          </w:p>
        </w:tc>
        <w:tc>
          <w:tcPr>
            <w:tcW w:w="1417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 xml:space="preserve">- в орган на бумажном носителе; </w:t>
            </w: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- посредством почтовой связи в орган;</w:t>
            </w: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в МФЦ на бумажном носителе; </w:t>
            </w: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 xml:space="preserve">- Единый портал государственных и </w:t>
            </w:r>
            <w:proofErr w:type="spellStart"/>
            <w:r w:rsidRPr="00C71F36">
              <w:rPr>
                <w:rFonts w:ascii="Times New Roman" w:hAnsi="Times New Roman"/>
                <w:sz w:val="20"/>
                <w:szCs w:val="20"/>
              </w:rPr>
              <w:t>муниципаль-ных</w:t>
            </w:r>
            <w:proofErr w:type="spellEnd"/>
            <w:r w:rsidRPr="00C71F36">
              <w:rPr>
                <w:rFonts w:ascii="Times New Roman" w:hAnsi="Times New Roman"/>
                <w:sz w:val="20"/>
                <w:szCs w:val="20"/>
              </w:rPr>
              <w:t xml:space="preserve"> услуг.</w:t>
            </w:r>
          </w:p>
        </w:tc>
        <w:tc>
          <w:tcPr>
            <w:tcW w:w="2268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lastRenderedPageBreak/>
              <w:t>- в виде бумажного документа, который заявитель получает непосредственно при личном обращении;</w:t>
            </w: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 xml:space="preserve">- в виде бумажного </w:t>
            </w:r>
            <w:r w:rsidRPr="00C71F36">
              <w:rPr>
                <w:rFonts w:ascii="Times New Roman" w:hAnsi="Times New Roman"/>
                <w:sz w:val="20"/>
                <w:szCs w:val="20"/>
              </w:rPr>
              <w:lastRenderedPageBreak/>
              <w:t>документа, который направляется заявителю посредством почтового отправления;</w:t>
            </w: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- в МФЦ на бумажном носителе, полученном из администрации сельского поселения;</w:t>
            </w: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-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      </w: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- в виде электронного документа, который направляется заявителю посредством электронной почты.</w:t>
            </w:r>
          </w:p>
        </w:tc>
      </w:tr>
    </w:tbl>
    <w:p w:rsidR="0057163A" w:rsidRPr="007611CB" w:rsidRDefault="0057163A" w:rsidP="007611CB">
      <w:pPr>
        <w:rPr>
          <w:rFonts w:ascii="Times New Roman" w:hAnsi="Times New Roman"/>
          <w:b/>
          <w:color w:val="000000"/>
          <w:sz w:val="20"/>
          <w:szCs w:val="20"/>
        </w:rPr>
      </w:pPr>
      <w:r w:rsidRPr="007611CB">
        <w:rPr>
          <w:rFonts w:ascii="Times New Roman" w:hAnsi="Times New Roman"/>
          <w:b/>
          <w:color w:val="000000"/>
          <w:sz w:val="20"/>
          <w:szCs w:val="20"/>
        </w:rPr>
        <w:lastRenderedPageBreak/>
        <w:t>РАЗДЕЛ 3. «СВЕДЕНИЯ О ЗАЯВИТЕЛЯХ «ПОДУСЛУГИ»»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7"/>
        <w:gridCol w:w="2286"/>
        <w:gridCol w:w="1533"/>
        <w:gridCol w:w="2272"/>
        <w:gridCol w:w="1701"/>
        <w:gridCol w:w="2149"/>
        <w:gridCol w:w="1701"/>
        <w:gridCol w:w="2693"/>
      </w:tblGrid>
      <w:tr w:rsidR="0057163A" w:rsidRPr="00C71F36" w:rsidTr="009A786A">
        <w:tc>
          <w:tcPr>
            <w:tcW w:w="657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86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533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272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Наличие возможности подачи заявления на предоставление услуги представителя</w:t>
            </w:r>
          </w:p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ми заявителя</w:t>
            </w:r>
          </w:p>
        </w:tc>
        <w:tc>
          <w:tcPr>
            <w:tcW w:w="2149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01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693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7163A" w:rsidRPr="00C71F36" w:rsidTr="009A786A">
        <w:tc>
          <w:tcPr>
            <w:tcW w:w="657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86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3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72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49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57163A" w:rsidRPr="00C71F36" w:rsidTr="009A786A">
        <w:tc>
          <w:tcPr>
            <w:tcW w:w="14992" w:type="dxa"/>
            <w:gridSpan w:val="8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 xml:space="preserve">»: </w:t>
            </w:r>
            <w:r w:rsidR="00070140">
              <w:rPr>
                <w:rFonts w:ascii="Times New Roman" w:hAnsi="Times New Roman"/>
                <w:b/>
                <w:sz w:val="20"/>
                <w:szCs w:val="20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57163A" w:rsidRPr="00C71F36" w:rsidTr="009A786A">
        <w:trPr>
          <w:trHeight w:val="643"/>
        </w:trPr>
        <w:tc>
          <w:tcPr>
            <w:tcW w:w="657" w:type="dxa"/>
            <w:vMerge w:val="restart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86" w:type="dxa"/>
            <w:vMerge w:val="restart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 xml:space="preserve">Заявителями являются граждане Российской Федерации, являющиеся родителями (одинокими родителями), на содержании которых находятся постоянно зарегистрированные по месту жительства совместно с ними трое и более несовершеннолетних их детей и (или) детей его </w:t>
            </w:r>
            <w:r w:rsidRPr="00C71F36">
              <w:rPr>
                <w:rFonts w:ascii="Times New Roman" w:hAnsi="Times New Roman"/>
                <w:sz w:val="20"/>
                <w:szCs w:val="20"/>
              </w:rPr>
              <w:lastRenderedPageBreak/>
              <w:t>(ее) супруга (супруги), включая детей старше 18 лет, получающих образование в очной форме в образовательных организациях, до окончания обучения, но не более чем до достижения ими 23-летнего возраста, и (или) являющиеся опекунами (попечителями), на содержании которых находятся трое и более несовершеннолетних детей.</w:t>
            </w:r>
          </w:p>
        </w:tc>
        <w:tc>
          <w:tcPr>
            <w:tcW w:w="1533" w:type="dxa"/>
            <w:vMerge w:val="restart"/>
          </w:tcPr>
          <w:p w:rsidR="0057163A" w:rsidRPr="00C71F36" w:rsidRDefault="0057163A" w:rsidP="009A786A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lastRenderedPageBreak/>
              <w:t>Документ, удостоверяющий личность.</w:t>
            </w:r>
          </w:p>
        </w:tc>
        <w:tc>
          <w:tcPr>
            <w:tcW w:w="2272" w:type="dxa"/>
            <w:vMerge w:val="restart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Должен быть действительным на срок обращения за предоставлением услуги. 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F36">
              <w:rPr>
                <w:rFonts w:ascii="Times New Roman" w:hAnsi="Times New Roman"/>
                <w:sz w:val="20"/>
                <w:szCs w:val="20"/>
              </w:rPr>
              <w:t>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1" w:type="dxa"/>
            <w:vMerge w:val="restart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Наличие.</w:t>
            </w:r>
          </w:p>
        </w:tc>
        <w:tc>
          <w:tcPr>
            <w:tcW w:w="2149" w:type="dxa"/>
            <w:vMerge w:val="restart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Лицо, действующее в силу закона или от имени заявителя на основании доверенности.</w:t>
            </w:r>
          </w:p>
        </w:tc>
        <w:tc>
          <w:tcPr>
            <w:tcW w:w="1701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личность.</w:t>
            </w:r>
          </w:p>
        </w:tc>
        <w:tc>
          <w:tcPr>
            <w:tcW w:w="2693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Должен быть действительным на срок обращения за предоставлением услуги. 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F36">
              <w:rPr>
                <w:rFonts w:ascii="Times New Roman" w:hAnsi="Times New Roman"/>
                <w:sz w:val="20"/>
                <w:szCs w:val="20"/>
              </w:rPr>
              <w:t>должен содержать подчисток, приписок, зачеркнутых слов и других исправлений. 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F36">
              <w:rPr>
                <w:rFonts w:ascii="Times New Roman" w:hAnsi="Times New Roman"/>
                <w:sz w:val="20"/>
                <w:szCs w:val="20"/>
              </w:rPr>
              <w:t>должен иметь повреждений, наличие которых не позволяет однозначно истолковать их содержание.</w:t>
            </w:r>
          </w:p>
        </w:tc>
      </w:tr>
      <w:tr w:rsidR="0057163A" w:rsidRPr="00C71F36" w:rsidTr="009A786A">
        <w:trPr>
          <w:trHeight w:val="643"/>
        </w:trPr>
        <w:tc>
          <w:tcPr>
            <w:tcW w:w="657" w:type="dxa"/>
            <w:vMerge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6" w:type="dxa"/>
            <w:vMerge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:rsidR="0057163A" w:rsidRPr="00C71F36" w:rsidRDefault="0057163A" w:rsidP="009A786A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vMerge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Доверенность.</w:t>
            </w:r>
          </w:p>
        </w:tc>
        <w:tc>
          <w:tcPr>
            <w:tcW w:w="2693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 xml:space="preserve">Доверенность должна быть выдана от имени заявителя и подписана им самим. </w:t>
            </w:r>
            <w:r w:rsidRPr="00C71F36">
              <w:rPr>
                <w:rFonts w:ascii="Times New Roman" w:hAnsi="Times New Roman"/>
                <w:sz w:val="20"/>
                <w:szCs w:val="20"/>
              </w:rPr>
              <w:lastRenderedPageBreak/>
              <w:t>Доверенность может быть подписана также иным лицом, действующим по доверенности если эти полномочия предусмотрены основной доверенностью.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выдачи).</w:t>
            </w:r>
          </w:p>
        </w:tc>
      </w:tr>
    </w:tbl>
    <w:p w:rsidR="0057163A" w:rsidRPr="00D9677C" w:rsidRDefault="0057163A" w:rsidP="007611CB">
      <w:pPr>
        <w:pStyle w:val="1"/>
        <w:rPr>
          <w:rFonts w:ascii="Times New Roman" w:hAnsi="Times New Roman"/>
          <w:color w:val="000000"/>
          <w:sz w:val="20"/>
          <w:szCs w:val="20"/>
        </w:rPr>
      </w:pPr>
      <w:r w:rsidRPr="00D9677C">
        <w:rPr>
          <w:rFonts w:ascii="Times New Roman" w:hAnsi="Times New Roman"/>
          <w:color w:val="000000"/>
          <w:sz w:val="20"/>
          <w:szCs w:val="20"/>
        </w:rPr>
        <w:lastRenderedPageBreak/>
        <w:t xml:space="preserve">РАЗДЕЛ 4. «ДОКУМЕНТЫ, ПРЕДОСТАВЛЯЕМЫЕ ЗАЯВИТЕЛЕМ ДЛЯ ПОЛУЧЕНИЯ </w:t>
      </w:r>
      <w:r>
        <w:rPr>
          <w:rFonts w:ascii="Times New Roman" w:hAnsi="Times New Roman"/>
          <w:color w:val="000000"/>
          <w:sz w:val="20"/>
          <w:szCs w:val="20"/>
        </w:rPr>
        <w:t>«ПОД</w:t>
      </w:r>
      <w:r w:rsidRPr="00D9677C">
        <w:rPr>
          <w:rFonts w:ascii="Times New Roman" w:hAnsi="Times New Roman"/>
          <w:color w:val="000000"/>
          <w:sz w:val="20"/>
          <w:szCs w:val="20"/>
        </w:rPr>
        <w:t>УСЛУГИ»</w:t>
      </w:r>
      <w:r>
        <w:rPr>
          <w:rFonts w:ascii="Times New Roman" w:hAnsi="Times New Roman"/>
          <w:color w:val="000000"/>
          <w:sz w:val="20"/>
          <w:szCs w:val="20"/>
        </w:rPr>
        <w:t>»</w:t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57163A" w:rsidRPr="00C71F36" w:rsidTr="009A786A">
        <w:tc>
          <w:tcPr>
            <w:tcW w:w="651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84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2551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документов, которые представляет заявитель для получения«</w:t>
            </w:r>
            <w:proofErr w:type="spellStart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необходимых экземпляров документа с указанием </w:t>
            </w:r>
            <w:r w:rsidRPr="00C71F36">
              <w:rPr>
                <w:rFonts w:ascii="Times New Roman" w:hAnsi="Times New Roman"/>
                <w:b/>
                <w:i/>
                <w:sz w:val="20"/>
                <w:szCs w:val="20"/>
              </w:rPr>
              <w:t>подлинник/копия</w:t>
            </w:r>
          </w:p>
        </w:tc>
        <w:tc>
          <w:tcPr>
            <w:tcW w:w="2268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 xml:space="preserve">Установленные требования </w:t>
            </w:r>
          </w:p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к документу</w:t>
            </w:r>
          </w:p>
        </w:tc>
        <w:tc>
          <w:tcPr>
            <w:tcW w:w="1843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01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57163A" w:rsidRPr="00C71F36" w:rsidTr="009A786A">
        <w:tc>
          <w:tcPr>
            <w:tcW w:w="651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57163A" w:rsidRPr="00C71F36" w:rsidTr="009A786A">
        <w:tc>
          <w:tcPr>
            <w:tcW w:w="15133" w:type="dxa"/>
            <w:gridSpan w:val="8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 xml:space="preserve">»: </w:t>
            </w:r>
            <w:r w:rsidR="00070140">
              <w:rPr>
                <w:rFonts w:ascii="Times New Roman" w:hAnsi="Times New Roman"/>
                <w:b/>
                <w:sz w:val="20"/>
                <w:szCs w:val="20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57163A" w:rsidRPr="00C71F36" w:rsidTr="009A786A">
        <w:tc>
          <w:tcPr>
            <w:tcW w:w="651" w:type="dxa"/>
          </w:tcPr>
          <w:p w:rsidR="0057163A" w:rsidRPr="00C71F36" w:rsidRDefault="0057163A" w:rsidP="009A786A">
            <w:pPr>
              <w:pStyle w:val="a4"/>
              <w:numPr>
                <w:ilvl w:val="0"/>
                <w:numId w:val="9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Заявление.</w:t>
            </w:r>
          </w:p>
        </w:tc>
        <w:tc>
          <w:tcPr>
            <w:tcW w:w="2551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Заявление на оказание муниципальной услуги.</w:t>
            </w:r>
          </w:p>
        </w:tc>
        <w:tc>
          <w:tcPr>
            <w:tcW w:w="1842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1 экз. подлинник.</w:t>
            </w:r>
          </w:p>
        </w:tc>
        <w:tc>
          <w:tcPr>
            <w:tcW w:w="2268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Нет.</w:t>
            </w:r>
          </w:p>
        </w:tc>
        <w:tc>
          <w:tcPr>
            <w:tcW w:w="2693" w:type="dxa"/>
          </w:tcPr>
          <w:p w:rsidR="0057163A" w:rsidRPr="00A02A09" w:rsidRDefault="0057163A" w:rsidP="00EC644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2A09">
              <w:rPr>
                <w:rFonts w:ascii="Times New Roman" w:hAnsi="Times New Roman"/>
                <w:sz w:val="20"/>
                <w:szCs w:val="20"/>
              </w:rPr>
              <w:t>Заявление заполняется по установленной форме. В заявлении должна быть указана информация о заявителе (Ф.И.О., адрес регистрации, паспортные данные контактный телефон). Заявление должно быть подписано заявителем.</w:t>
            </w:r>
          </w:p>
        </w:tc>
        <w:tc>
          <w:tcPr>
            <w:tcW w:w="1843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Приложение 1.</w:t>
            </w:r>
          </w:p>
        </w:tc>
        <w:tc>
          <w:tcPr>
            <w:tcW w:w="1701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</w:tr>
      <w:tr w:rsidR="0057163A" w:rsidRPr="00C71F36" w:rsidTr="009A786A">
        <w:tc>
          <w:tcPr>
            <w:tcW w:w="651" w:type="dxa"/>
          </w:tcPr>
          <w:p w:rsidR="0057163A" w:rsidRPr="00C71F36" w:rsidRDefault="0057163A" w:rsidP="009A786A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>Документ, удостоверяющий личность.</w:t>
            </w:r>
          </w:p>
        </w:tc>
        <w:tc>
          <w:tcPr>
            <w:tcW w:w="2551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>Паспорт гражданина Российской Федерации– для лиц старше 14 лет.</w:t>
            </w:r>
          </w:p>
        </w:tc>
        <w:tc>
          <w:tcPr>
            <w:tcW w:w="1842" w:type="dxa"/>
          </w:tcPr>
          <w:p w:rsidR="0057163A" w:rsidRPr="00C71F36" w:rsidRDefault="0057163A" w:rsidP="009A786A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Подлинник и 1 экз. копии для сверки копии с оригиналом </w:t>
            </w:r>
          </w:p>
          <w:p w:rsidR="0057163A" w:rsidRPr="00C71F36" w:rsidRDefault="0057163A" w:rsidP="009A786A">
            <w:pPr>
              <w:spacing w:after="0" w:line="240" w:lineRule="auto"/>
              <w:ind w:left="-108" w:right="-8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>и возврата заявителю подлинника.</w:t>
            </w:r>
          </w:p>
        </w:tc>
        <w:tc>
          <w:tcPr>
            <w:tcW w:w="2268" w:type="dxa"/>
            <w:vMerge w:val="restart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>Один из указанных документов.</w:t>
            </w:r>
          </w:p>
        </w:tc>
        <w:tc>
          <w:tcPr>
            <w:tcW w:w="2693" w:type="dxa"/>
            <w:vMerge w:val="restart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>Не истек срок замены документа по достижении возраста заявителя, не должен содержать подчисток, приписок, зачеркнутых слов и других исправлений, не должен иметь повреждений, наличие которых не позволяет однозначно</w:t>
            </w: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>истолковать их содержание.</w:t>
            </w:r>
          </w:p>
        </w:tc>
        <w:tc>
          <w:tcPr>
            <w:tcW w:w="1843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R="0057163A" w:rsidRPr="00C71F36" w:rsidTr="009A786A">
        <w:tc>
          <w:tcPr>
            <w:tcW w:w="651" w:type="dxa"/>
          </w:tcPr>
          <w:p w:rsidR="0057163A" w:rsidRPr="00C71F36" w:rsidRDefault="0057163A" w:rsidP="009A786A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</w:tcPr>
          <w:p w:rsidR="0057163A" w:rsidRPr="00C71F36" w:rsidRDefault="0057163A" w:rsidP="009A786A">
            <w:pPr>
              <w:spacing w:after="0" w:line="240" w:lineRule="auto"/>
              <w:ind w:left="-84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57163A" w:rsidRPr="00C71F36" w:rsidRDefault="0057163A" w:rsidP="009A78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Военный билет военнослужащего срочной службы – для граждан Российской Федерации, </w:t>
            </w: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проходящих срочную военную службу </w:t>
            </w:r>
          </w:p>
          <w:p w:rsidR="0057163A" w:rsidRPr="00C71F36" w:rsidRDefault="0057163A" w:rsidP="009A78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>в Вооруженных Силах Российской Федерации.</w:t>
            </w:r>
          </w:p>
        </w:tc>
        <w:tc>
          <w:tcPr>
            <w:tcW w:w="1842" w:type="dxa"/>
          </w:tcPr>
          <w:p w:rsidR="0057163A" w:rsidRPr="00C71F36" w:rsidRDefault="0057163A" w:rsidP="009A786A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Подлинник и 1 экз. копии для сверки копии с оригиналом </w:t>
            </w:r>
          </w:p>
          <w:p w:rsidR="0057163A" w:rsidRPr="00C71F36" w:rsidRDefault="0057163A" w:rsidP="009A786A">
            <w:pPr>
              <w:spacing w:after="0" w:line="240" w:lineRule="auto"/>
              <w:ind w:left="-108" w:right="-8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возврата </w:t>
            </w: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заявителю подлинника.</w:t>
            </w:r>
          </w:p>
        </w:tc>
        <w:tc>
          <w:tcPr>
            <w:tcW w:w="2268" w:type="dxa"/>
            <w:vMerge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7163A" w:rsidRPr="00C71F36" w:rsidRDefault="0057163A" w:rsidP="009A786A">
            <w:pPr>
              <w:spacing w:after="0" w:line="240" w:lineRule="auto"/>
              <w:ind w:left="-107" w:right="-8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>___</w:t>
            </w:r>
          </w:p>
        </w:tc>
        <w:tc>
          <w:tcPr>
            <w:tcW w:w="1701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>___</w:t>
            </w:r>
          </w:p>
        </w:tc>
      </w:tr>
      <w:tr w:rsidR="0057163A" w:rsidRPr="00C71F36" w:rsidTr="009A786A">
        <w:tc>
          <w:tcPr>
            <w:tcW w:w="651" w:type="dxa"/>
          </w:tcPr>
          <w:p w:rsidR="0057163A" w:rsidRPr="00C71F36" w:rsidRDefault="0057163A" w:rsidP="009A786A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7163A" w:rsidRPr="00C71F36" w:rsidRDefault="0057163A" w:rsidP="009A786A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7163A" w:rsidRPr="00C71F36" w:rsidRDefault="0057163A" w:rsidP="009A786A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7163A" w:rsidRPr="00C71F36" w:rsidRDefault="0057163A" w:rsidP="009A786A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7163A" w:rsidRPr="00C71F36" w:rsidRDefault="0057163A" w:rsidP="009A786A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7163A" w:rsidRPr="00C71F36" w:rsidRDefault="0057163A" w:rsidP="009A786A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7163A" w:rsidRPr="00C71F36" w:rsidRDefault="0057163A" w:rsidP="009A786A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7163A" w:rsidRPr="00C71F36" w:rsidRDefault="0057163A" w:rsidP="009A786A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7163A" w:rsidRPr="00C71F36" w:rsidRDefault="0057163A" w:rsidP="009A786A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7163A" w:rsidRPr="00C71F36" w:rsidRDefault="0057163A" w:rsidP="009A786A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7163A" w:rsidRPr="00C71F36" w:rsidRDefault="0057163A" w:rsidP="009A786A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</w:tcPr>
          <w:p w:rsidR="0057163A" w:rsidRPr="00C71F36" w:rsidRDefault="0057163A" w:rsidP="009A786A">
            <w:pPr>
              <w:spacing w:after="0" w:line="240" w:lineRule="auto"/>
              <w:ind w:left="-84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57163A" w:rsidRPr="00C71F36" w:rsidRDefault="0057163A" w:rsidP="009A78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Временное удостоверение личности гражданина Российской Федерации </w:t>
            </w:r>
          </w:p>
          <w:p w:rsidR="0057163A" w:rsidRPr="00C71F36" w:rsidRDefault="0057163A" w:rsidP="009A78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(форма 2П) – </w:t>
            </w:r>
          </w:p>
          <w:p w:rsidR="0057163A" w:rsidRPr="00C71F36" w:rsidRDefault="0057163A" w:rsidP="009A78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граждан Российской Федерации, общегражданский паспорт которых находится в процессе оформления </w:t>
            </w:r>
          </w:p>
          <w:p w:rsidR="0057163A" w:rsidRPr="00C71F36" w:rsidRDefault="0057163A" w:rsidP="009A78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>(по случаю порчи, утраты, замены).</w:t>
            </w:r>
          </w:p>
        </w:tc>
        <w:tc>
          <w:tcPr>
            <w:tcW w:w="1842" w:type="dxa"/>
          </w:tcPr>
          <w:p w:rsidR="0057163A" w:rsidRPr="00C71F36" w:rsidRDefault="0057163A" w:rsidP="009A786A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Подлинник и 1 экз. копии для сверки копии с оригиналом </w:t>
            </w:r>
          </w:p>
          <w:p w:rsidR="0057163A" w:rsidRPr="00C71F36" w:rsidRDefault="0057163A" w:rsidP="009A786A">
            <w:pPr>
              <w:spacing w:after="0" w:line="240" w:lineRule="auto"/>
              <w:ind w:left="-108" w:right="-8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>и возврата заявителю подлинника.</w:t>
            </w:r>
          </w:p>
        </w:tc>
        <w:tc>
          <w:tcPr>
            <w:tcW w:w="2268" w:type="dxa"/>
            <w:vMerge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7163A" w:rsidRPr="00C71F36" w:rsidRDefault="0057163A" w:rsidP="009A786A">
            <w:pPr>
              <w:spacing w:after="0" w:line="240" w:lineRule="auto"/>
              <w:ind w:left="-107" w:right="-8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>___</w:t>
            </w:r>
          </w:p>
        </w:tc>
        <w:tc>
          <w:tcPr>
            <w:tcW w:w="1701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>___</w:t>
            </w:r>
          </w:p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7163A" w:rsidRPr="00C71F36" w:rsidTr="009A786A">
        <w:tc>
          <w:tcPr>
            <w:tcW w:w="651" w:type="dxa"/>
          </w:tcPr>
          <w:p w:rsidR="0057163A" w:rsidRPr="00C71F36" w:rsidRDefault="0057163A" w:rsidP="009A786A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>Документ, подтверждающий полномочия на представление интересов заявителя.</w:t>
            </w:r>
          </w:p>
        </w:tc>
        <w:tc>
          <w:tcPr>
            <w:tcW w:w="2551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>Доверенность.</w:t>
            </w:r>
          </w:p>
        </w:tc>
        <w:tc>
          <w:tcPr>
            <w:tcW w:w="1842" w:type="dxa"/>
          </w:tcPr>
          <w:p w:rsidR="0057163A" w:rsidRPr="00C71F36" w:rsidRDefault="0057163A" w:rsidP="009A786A">
            <w:pPr>
              <w:spacing w:after="0" w:line="240" w:lineRule="auto"/>
              <w:ind w:left="-108" w:right="-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Подлинник и 1 экз. копии для сверки копии с оригиналом </w:t>
            </w:r>
          </w:p>
          <w:p w:rsidR="0057163A" w:rsidRPr="00C71F36" w:rsidRDefault="0057163A" w:rsidP="009A786A">
            <w:pPr>
              <w:spacing w:after="0" w:line="240" w:lineRule="auto"/>
              <w:ind w:left="-108" w:right="-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>и возврата заявителю подлинника.</w:t>
            </w:r>
          </w:p>
        </w:tc>
        <w:tc>
          <w:tcPr>
            <w:tcW w:w="2268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случае обращения </w:t>
            </w:r>
            <w:r w:rsidRPr="00C71F36">
              <w:rPr>
                <w:rFonts w:ascii="Times New Roman" w:hAnsi="Times New Roman"/>
                <w:sz w:val="20"/>
                <w:szCs w:val="20"/>
                <w:lang w:eastAsia="ru-RU"/>
              </w:rPr>
              <w:t>представителя заявителя, действующего в силу закона или на основании  доверенности.</w:t>
            </w:r>
          </w:p>
        </w:tc>
        <w:tc>
          <w:tcPr>
            <w:tcW w:w="2693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>Должен быть действительным на срок обращения за предоставлением услуги, не должен содержать подчисток, приписок, зачеркнутых слов и других исправлений,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R="0057163A" w:rsidRPr="00C71F36" w:rsidTr="009A786A">
        <w:tc>
          <w:tcPr>
            <w:tcW w:w="651" w:type="dxa"/>
          </w:tcPr>
          <w:p w:rsidR="0057163A" w:rsidRPr="00C71F36" w:rsidRDefault="0057163A" w:rsidP="009A7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57163A" w:rsidRPr="00C71F36" w:rsidRDefault="0057163A" w:rsidP="009A786A">
            <w:pPr>
              <w:spacing w:after="0" w:line="240" w:lineRule="auto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Документы, подтверждающие наличие оснований для бесплатного предоставления земельного участка</w:t>
            </w:r>
          </w:p>
        </w:tc>
        <w:tc>
          <w:tcPr>
            <w:tcW w:w="2551" w:type="dxa"/>
          </w:tcPr>
          <w:p w:rsidR="0057163A" w:rsidRPr="00C71F36" w:rsidRDefault="0057163A" w:rsidP="009A786A">
            <w:pPr>
              <w:spacing w:after="0" w:line="240" w:lineRule="auto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Документы, подтверждающие наличие оснований для бесплатного предоставления земельного участка</w:t>
            </w:r>
          </w:p>
        </w:tc>
        <w:tc>
          <w:tcPr>
            <w:tcW w:w="1842" w:type="dxa"/>
          </w:tcPr>
          <w:p w:rsidR="0057163A" w:rsidRPr="00C71F36" w:rsidRDefault="0057163A" w:rsidP="009A786A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Подлинник и 1 экз. копии для сверки копии с оригиналом </w:t>
            </w:r>
          </w:p>
          <w:p w:rsidR="0057163A" w:rsidRPr="00C71F36" w:rsidRDefault="0057163A" w:rsidP="009A786A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>и возврата заявителю подлинника.</w:t>
            </w:r>
          </w:p>
        </w:tc>
        <w:tc>
          <w:tcPr>
            <w:tcW w:w="2268" w:type="dxa"/>
          </w:tcPr>
          <w:p w:rsidR="0057163A" w:rsidRPr="00C71F36" w:rsidRDefault="0057163A" w:rsidP="009A7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Нет.</w:t>
            </w:r>
          </w:p>
        </w:tc>
        <w:tc>
          <w:tcPr>
            <w:tcW w:w="2693" w:type="dxa"/>
          </w:tcPr>
          <w:p w:rsidR="0057163A" w:rsidRPr="00C71F36" w:rsidRDefault="0057163A" w:rsidP="009A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>Не должен содержать подчисток, приписок, зачеркнутых слов и других исправлений,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R="0057163A" w:rsidRPr="00C71F36" w:rsidTr="009A786A">
        <w:tc>
          <w:tcPr>
            <w:tcW w:w="651" w:type="dxa"/>
          </w:tcPr>
          <w:p w:rsidR="0057163A" w:rsidRPr="00C71F36" w:rsidRDefault="0057163A" w:rsidP="009A7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57163A" w:rsidRPr="00C71F36" w:rsidRDefault="0057163A" w:rsidP="009A786A">
            <w:pPr>
              <w:spacing w:after="0" w:line="240" w:lineRule="auto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Свидетельство о заключении брака.</w:t>
            </w:r>
          </w:p>
        </w:tc>
        <w:tc>
          <w:tcPr>
            <w:tcW w:w="2551" w:type="dxa"/>
          </w:tcPr>
          <w:p w:rsidR="0057163A" w:rsidRPr="00C71F36" w:rsidRDefault="0057163A" w:rsidP="009A786A">
            <w:pPr>
              <w:spacing w:after="0" w:line="240" w:lineRule="auto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Свидетельство о заключении брака</w:t>
            </w:r>
          </w:p>
        </w:tc>
        <w:tc>
          <w:tcPr>
            <w:tcW w:w="1842" w:type="dxa"/>
          </w:tcPr>
          <w:p w:rsidR="0057163A" w:rsidRPr="00C71F36" w:rsidRDefault="0057163A" w:rsidP="009A786A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Подлинник и 1 экз. копии для сверки копии с оригиналом </w:t>
            </w:r>
          </w:p>
          <w:p w:rsidR="0057163A" w:rsidRPr="00C71F36" w:rsidRDefault="0057163A" w:rsidP="009A786A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>и возврата заявителю подлинника.</w:t>
            </w:r>
          </w:p>
        </w:tc>
        <w:tc>
          <w:tcPr>
            <w:tcW w:w="2268" w:type="dxa"/>
          </w:tcPr>
          <w:p w:rsidR="0057163A" w:rsidRPr="00C71F36" w:rsidRDefault="0057163A" w:rsidP="009A7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Нет.</w:t>
            </w:r>
          </w:p>
        </w:tc>
        <w:tc>
          <w:tcPr>
            <w:tcW w:w="2693" w:type="dxa"/>
          </w:tcPr>
          <w:p w:rsidR="0057163A" w:rsidRPr="00C71F36" w:rsidRDefault="0057163A" w:rsidP="009A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>Не должен содержать подчисток, приписок, зачеркнутых слов и других исправлений,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R="0057163A" w:rsidRPr="00C71F36" w:rsidTr="009A786A">
        <w:tc>
          <w:tcPr>
            <w:tcW w:w="651" w:type="dxa"/>
          </w:tcPr>
          <w:p w:rsidR="0057163A" w:rsidRPr="00C71F36" w:rsidRDefault="0057163A" w:rsidP="009A7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</w:tcPr>
          <w:p w:rsidR="0057163A" w:rsidRPr="00C71F36" w:rsidRDefault="0057163A" w:rsidP="009A786A">
            <w:pPr>
              <w:spacing w:after="0" w:line="240" w:lineRule="auto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 xml:space="preserve">Документ о правах заявителя и его супруга </w:t>
            </w:r>
            <w:r w:rsidRPr="00C71F36">
              <w:rPr>
                <w:rFonts w:ascii="Times New Roman" w:hAnsi="Times New Roman"/>
                <w:sz w:val="20"/>
                <w:szCs w:val="20"/>
              </w:rPr>
              <w:lastRenderedPageBreak/>
              <w:t>(супруги) на недвижимость, возникших за период с 01.01.1994 г.</w:t>
            </w:r>
          </w:p>
        </w:tc>
        <w:tc>
          <w:tcPr>
            <w:tcW w:w="2551" w:type="dxa"/>
          </w:tcPr>
          <w:p w:rsidR="0057163A" w:rsidRPr="00C71F36" w:rsidRDefault="0057163A" w:rsidP="009A786A">
            <w:pPr>
              <w:spacing w:after="0" w:line="240" w:lineRule="auto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Документ о правах заявителя и его супруга (супруги) на недвижимость, возникших </w:t>
            </w:r>
            <w:r w:rsidRPr="00C71F36">
              <w:rPr>
                <w:rFonts w:ascii="Times New Roman" w:hAnsi="Times New Roman"/>
                <w:sz w:val="20"/>
                <w:szCs w:val="20"/>
              </w:rPr>
              <w:lastRenderedPageBreak/>
              <w:t>за период с 01.01.1994 г.</w:t>
            </w:r>
          </w:p>
        </w:tc>
        <w:tc>
          <w:tcPr>
            <w:tcW w:w="1842" w:type="dxa"/>
          </w:tcPr>
          <w:p w:rsidR="0057163A" w:rsidRPr="00C71F36" w:rsidRDefault="0057163A" w:rsidP="009A786A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Подлинник и 1 экз. копии для сверки копии с оригиналом </w:t>
            </w:r>
          </w:p>
          <w:p w:rsidR="0057163A" w:rsidRPr="00C71F36" w:rsidRDefault="0057163A" w:rsidP="009A786A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возврата </w:t>
            </w: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заявителю подлинника.</w:t>
            </w:r>
          </w:p>
        </w:tc>
        <w:tc>
          <w:tcPr>
            <w:tcW w:w="2268" w:type="dxa"/>
          </w:tcPr>
          <w:p w:rsidR="0057163A" w:rsidRPr="00C71F36" w:rsidRDefault="0057163A" w:rsidP="009A7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lastRenderedPageBreak/>
              <w:t>Нет.</w:t>
            </w:r>
          </w:p>
        </w:tc>
        <w:tc>
          <w:tcPr>
            <w:tcW w:w="2693" w:type="dxa"/>
          </w:tcPr>
          <w:p w:rsidR="0057163A" w:rsidRPr="00C71F36" w:rsidRDefault="0057163A" w:rsidP="009A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должен содержать подчисток, приписок, зачеркнутых слов и других исправлений, не должен </w:t>
            </w: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__</w:t>
            </w:r>
          </w:p>
        </w:tc>
        <w:tc>
          <w:tcPr>
            <w:tcW w:w="1701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R="0057163A" w:rsidRPr="00C71F36" w:rsidTr="009A786A">
        <w:tc>
          <w:tcPr>
            <w:tcW w:w="651" w:type="dxa"/>
          </w:tcPr>
          <w:p w:rsidR="0057163A" w:rsidRPr="00C71F36" w:rsidRDefault="0057163A" w:rsidP="009A7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84" w:type="dxa"/>
          </w:tcPr>
          <w:p w:rsidR="0057163A" w:rsidRPr="00C71F36" w:rsidRDefault="0057163A" w:rsidP="009A786A">
            <w:pPr>
              <w:spacing w:after="0" w:line="240" w:lineRule="auto"/>
              <w:ind w:left="-84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111111"/>
                <w:sz w:val="20"/>
                <w:szCs w:val="20"/>
              </w:rPr>
              <w:t>Справка образовательной организации.</w:t>
            </w:r>
          </w:p>
        </w:tc>
        <w:tc>
          <w:tcPr>
            <w:tcW w:w="2551" w:type="dxa"/>
          </w:tcPr>
          <w:p w:rsidR="0057163A" w:rsidRPr="00C71F36" w:rsidRDefault="0057163A" w:rsidP="009A786A">
            <w:pPr>
              <w:spacing w:after="0" w:line="240" w:lineRule="auto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111111"/>
                <w:sz w:val="20"/>
                <w:szCs w:val="20"/>
              </w:rPr>
              <w:t>Справка образовательной организации в отношении детей, обучающихся в очной форме.</w:t>
            </w:r>
          </w:p>
        </w:tc>
        <w:tc>
          <w:tcPr>
            <w:tcW w:w="1842" w:type="dxa"/>
          </w:tcPr>
          <w:p w:rsidR="0057163A" w:rsidRPr="00C71F36" w:rsidRDefault="0057163A" w:rsidP="009A7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1 экз. подлинник.</w:t>
            </w:r>
          </w:p>
        </w:tc>
        <w:tc>
          <w:tcPr>
            <w:tcW w:w="2268" w:type="dxa"/>
          </w:tcPr>
          <w:p w:rsidR="0057163A" w:rsidRPr="00C71F36" w:rsidRDefault="0057163A" w:rsidP="009A786A">
            <w:pPr>
              <w:spacing w:after="0" w:line="240" w:lineRule="auto"/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В случае если дети старше 18 лет, получающие образование в очной форме в образовательных организациях, до окончания обучения, но не более чем до достижения ими 23-летнего возраста.</w:t>
            </w:r>
          </w:p>
        </w:tc>
        <w:tc>
          <w:tcPr>
            <w:tcW w:w="2693" w:type="dxa"/>
          </w:tcPr>
          <w:p w:rsidR="0057163A" w:rsidRPr="00C71F36" w:rsidRDefault="0057163A" w:rsidP="009A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>Не должен содержать подчисток, приписок, зачеркнутых слов и других исправлений,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</w:tbl>
    <w:p w:rsidR="0057163A" w:rsidRPr="007D1F33" w:rsidRDefault="0057163A" w:rsidP="007611CB">
      <w:pPr>
        <w:rPr>
          <w:rFonts w:ascii="Times New Roman" w:hAnsi="Times New Roman"/>
          <w:b/>
          <w:sz w:val="20"/>
          <w:szCs w:val="20"/>
        </w:rPr>
      </w:pPr>
      <w:r w:rsidRPr="007D1F33">
        <w:rPr>
          <w:rFonts w:ascii="Times New Roman" w:hAnsi="Times New Roman"/>
          <w:b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2268"/>
        <w:gridCol w:w="2126"/>
        <w:gridCol w:w="1843"/>
        <w:gridCol w:w="1985"/>
        <w:gridCol w:w="1133"/>
        <w:gridCol w:w="1211"/>
        <w:gridCol w:w="1800"/>
        <w:gridCol w:w="1504"/>
      </w:tblGrid>
      <w:tr w:rsidR="0057163A" w:rsidRPr="00C71F36" w:rsidTr="00EC6443">
        <w:tc>
          <w:tcPr>
            <w:tcW w:w="1242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3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Наименование органа (организации), направляющего (ей)межведомственный запрос</w:t>
            </w:r>
          </w:p>
        </w:tc>
        <w:tc>
          <w:tcPr>
            <w:tcW w:w="1985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133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SID</w:t>
            </w: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 xml:space="preserve"> электронного сервиса/наименование вида сведений</w:t>
            </w:r>
          </w:p>
        </w:tc>
        <w:tc>
          <w:tcPr>
            <w:tcW w:w="1211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800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504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57163A" w:rsidRPr="00C71F36" w:rsidTr="00EC6443">
        <w:tc>
          <w:tcPr>
            <w:tcW w:w="1242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11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800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504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57163A" w:rsidRPr="00C71F36" w:rsidTr="009A786A">
        <w:tc>
          <w:tcPr>
            <w:tcW w:w="15112" w:type="dxa"/>
            <w:gridSpan w:val="9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 xml:space="preserve">»: </w:t>
            </w:r>
            <w:r w:rsidR="00070140">
              <w:rPr>
                <w:rFonts w:ascii="Times New Roman" w:hAnsi="Times New Roman"/>
                <w:b/>
                <w:sz w:val="20"/>
                <w:szCs w:val="20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57163A" w:rsidRPr="00C71F36" w:rsidTr="00EC6443">
        <w:tc>
          <w:tcPr>
            <w:tcW w:w="1242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2268" w:type="dxa"/>
          </w:tcPr>
          <w:p w:rsidR="0057163A" w:rsidRPr="00C71F36" w:rsidRDefault="0057163A" w:rsidP="009A786A">
            <w:pPr>
              <w:shd w:val="clear" w:color="auto" w:fill="FFFFFF"/>
              <w:tabs>
                <w:tab w:val="left" w:pos="-426"/>
              </w:tabs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прав (</w:t>
            </w:r>
            <w:proofErr w:type="spellStart"/>
            <w:r w:rsidRPr="00C71F36">
              <w:rPr>
                <w:rFonts w:ascii="Times New Roman" w:hAnsi="Times New Roman"/>
                <w:sz w:val="20"/>
                <w:szCs w:val="20"/>
              </w:rPr>
              <w:t>Росреестр</w:t>
            </w:r>
            <w:proofErr w:type="spellEnd"/>
            <w:r w:rsidRPr="00C71F36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57163A" w:rsidRPr="00C71F36" w:rsidRDefault="0057163A" w:rsidP="009A786A">
            <w:pPr>
              <w:spacing w:after="0" w:line="240" w:lineRule="auto"/>
              <w:ind w:left="-108" w:right="-85"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О правах заявителя и членов его семьи на имеющиеся у них объекты недвижимого имущества.</w:t>
            </w:r>
          </w:p>
        </w:tc>
        <w:tc>
          <w:tcPr>
            <w:tcW w:w="1843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городского поселения – город Новохоперск Новохоперского муниципального района Воронежской области</w:t>
            </w:r>
            <w:r w:rsidRPr="00C71F3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Федеральной службы государственной регистрации, кадастра и картографии по Воронежской области.</w:t>
            </w:r>
          </w:p>
        </w:tc>
        <w:tc>
          <w:tcPr>
            <w:tcW w:w="1133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211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Не более 5 рабочих дней.</w:t>
            </w:r>
          </w:p>
        </w:tc>
        <w:tc>
          <w:tcPr>
            <w:tcW w:w="1800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В  системе гарантированного информационного обмена органов государственной власти и ОМСУ ВО</w:t>
            </w:r>
          </w:p>
        </w:tc>
        <w:tc>
          <w:tcPr>
            <w:tcW w:w="1504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В  системе гарантированного информационного обмена органов государственной власти и ОМСУ ВО</w:t>
            </w:r>
          </w:p>
        </w:tc>
      </w:tr>
    </w:tbl>
    <w:p w:rsidR="0057163A" w:rsidRDefault="0057163A" w:rsidP="00EC6443"/>
    <w:p w:rsidR="0057163A" w:rsidRDefault="0057163A" w:rsidP="00EC6443"/>
    <w:p w:rsidR="0057163A" w:rsidRDefault="0057163A" w:rsidP="00EC6443"/>
    <w:p w:rsidR="0057163A" w:rsidRDefault="0057163A" w:rsidP="00EC6443"/>
    <w:p w:rsidR="0057163A" w:rsidRPr="00EC6443" w:rsidRDefault="0057163A" w:rsidP="00EC6443">
      <w:pPr>
        <w:rPr>
          <w:b/>
        </w:rPr>
      </w:pPr>
      <w:r w:rsidRPr="00EC6443">
        <w:rPr>
          <w:rFonts w:ascii="Times New Roman" w:hAnsi="Times New Roman"/>
          <w:b/>
          <w:sz w:val="20"/>
          <w:szCs w:val="20"/>
        </w:rPr>
        <w:lastRenderedPageBreak/>
        <w:t>РАЗДЕЛ 6. «РЕЗУЛЬТАТ «ПОДУСЛУГИ»»</w:t>
      </w:r>
    </w:p>
    <w:tbl>
      <w:tblPr>
        <w:tblW w:w="15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57163A" w:rsidRPr="00C71F36" w:rsidTr="009A786A">
        <w:tc>
          <w:tcPr>
            <w:tcW w:w="534" w:type="dxa"/>
            <w:vMerge w:val="restart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Документ/документы, являющийся (</w:t>
            </w:r>
            <w:proofErr w:type="spellStart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иеся</w:t>
            </w:r>
            <w:proofErr w:type="spellEnd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) результатом «</w:t>
            </w:r>
            <w:proofErr w:type="spellStart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273" w:type="dxa"/>
            <w:vMerge w:val="restart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Требования к документу/документам, являющемуся (</w:t>
            </w:r>
            <w:proofErr w:type="spellStart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имся</w:t>
            </w:r>
            <w:proofErr w:type="spellEnd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) результатом «</w:t>
            </w:r>
            <w:proofErr w:type="spellStart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38" w:type="dxa"/>
            <w:vMerge w:val="restart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Характеристика результата (положительный/</w:t>
            </w:r>
          </w:p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Форма документа/ документов, являющегося (</w:t>
            </w:r>
            <w:proofErr w:type="spellStart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ихся</w:t>
            </w:r>
            <w:proofErr w:type="spellEnd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) результатом «</w:t>
            </w:r>
            <w:proofErr w:type="spellStart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Образец документа/ документов, являющегося (</w:t>
            </w:r>
            <w:proofErr w:type="spellStart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ихся</w:t>
            </w:r>
            <w:proofErr w:type="spellEnd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) результатом «</w:t>
            </w:r>
            <w:proofErr w:type="spellStart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  <w:vMerge w:val="restart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Способ получения результата</w:t>
            </w:r>
          </w:p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672" w:type="dxa"/>
            <w:gridSpan w:val="2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Срок хранения невостребованных заявителем результатов«</w:t>
            </w:r>
            <w:proofErr w:type="spellStart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57163A" w:rsidRPr="00C71F36" w:rsidTr="009A786A">
        <w:tc>
          <w:tcPr>
            <w:tcW w:w="534" w:type="dxa"/>
            <w:vMerge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1396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в МФЦ</w:t>
            </w:r>
          </w:p>
        </w:tc>
      </w:tr>
      <w:tr w:rsidR="0057163A" w:rsidRPr="00C71F36" w:rsidTr="009A786A">
        <w:tc>
          <w:tcPr>
            <w:tcW w:w="534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73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396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57163A" w:rsidRPr="00C71F36" w:rsidTr="009A786A">
        <w:tc>
          <w:tcPr>
            <w:tcW w:w="15113" w:type="dxa"/>
            <w:gridSpan w:val="9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 xml:space="preserve">»: </w:t>
            </w:r>
            <w:r w:rsidR="00070140">
              <w:rPr>
                <w:rFonts w:ascii="Times New Roman" w:hAnsi="Times New Roman"/>
                <w:b/>
                <w:sz w:val="20"/>
                <w:szCs w:val="20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57163A" w:rsidRPr="00C71F36" w:rsidTr="009A786A">
        <w:tc>
          <w:tcPr>
            <w:tcW w:w="534" w:type="dxa"/>
          </w:tcPr>
          <w:p w:rsidR="0057163A" w:rsidRPr="00C71F36" w:rsidRDefault="0057163A" w:rsidP="009A786A">
            <w:pPr>
              <w:pStyle w:val="a4"/>
              <w:numPr>
                <w:ilvl w:val="0"/>
                <w:numId w:val="10"/>
              </w:numPr>
              <w:spacing w:after="0" w:line="240" w:lineRule="auto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7163A" w:rsidRPr="00A02A09" w:rsidRDefault="0057163A" w:rsidP="009A786A">
            <w:pPr>
              <w:pStyle w:val="ConsPlusNormal"/>
              <w:ind w:left="-108" w:right="-85"/>
              <w:rPr>
                <w:rFonts w:ascii="Times New Roman" w:hAnsi="Times New Roman"/>
                <w:sz w:val="20"/>
                <w:szCs w:val="20"/>
              </w:rPr>
            </w:pPr>
            <w:r w:rsidRPr="00A02A09">
              <w:rPr>
                <w:rFonts w:ascii="Times New Roman" w:hAnsi="Times New Roman"/>
                <w:sz w:val="20"/>
                <w:szCs w:val="28"/>
              </w:rPr>
              <w:t xml:space="preserve">Постановление администрации о </w:t>
            </w:r>
            <w:r w:rsidRPr="00A02A09">
              <w:rPr>
                <w:rFonts w:ascii="Times New Roman" w:hAnsi="Times New Roman"/>
                <w:color w:val="000000"/>
                <w:sz w:val="20"/>
                <w:szCs w:val="20"/>
              </w:rPr>
              <w:t>включении в реестр многодетных граждан, имеющих право на бесплатное предоставление земельных участков.</w:t>
            </w:r>
            <w:r w:rsidRPr="00A02A09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273" w:type="dxa"/>
          </w:tcPr>
          <w:p w:rsidR="0057163A" w:rsidRPr="00C71F36" w:rsidRDefault="0057163A" w:rsidP="009A786A">
            <w:pPr>
              <w:spacing w:after="0" w:line="240" w:lineRule="auto"/>
              <w:ind w:left="-108" w:right="-103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 xml:space="preserve">Постановление должно быть подписано должностным лицом администрации, иметь синюю печать, </w:t>
            </w: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>дату выдачи документа и  подпись  гражданина о получении документа</w:t>
            </w:r>
            <w:r w:rsidRPr="00C71F3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8" w:type="dxa"/>
          </w:tcPr>
          <w:p w:rsidR="0057163A" w:rsidRPr="00C71F36" w:rsidRDefault="0057163A" w:rsidP="009A786A">
            <w:pPr>
              <w:spacing w:after="0" w:line="240" w:lineRule="auto"/>
              <w:ind w:left="-113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Положительный.</w:t>
            </w:r>
          </w:p>
          <w:p w:rsidR="0057163A" w:rsidRPr="00C71F36" w:rsidRDefault="0057163A" w:rsidP="009A786A">
            <w:pPr>
              <w:spacing w:after="0" w:line="240" w:lineRule="auto"/>
              <w:ind w:left="-113" w:right="-108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559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985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- в виде бумажного документа, который заявитель получает непосредственно при личном обращении в администрацию (МФЦ);</w:t>
            </w: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- в виде бумажного документа, который направляется заявителю посредством почтового отправления.</w:t>
            </w:r>
          </w:p>
        </w:tc>
        <w:tc>
          <w:tcPr>
            <w:tcW w:w="1276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18"/>
                <w:szCs w:val="20"/>
              </w:rPr>
              <w:t>Не установлен.</w:t>
            </w:r>
          </w:p>
        </w:tc>
        <w:tc>
          <w:tcPr>
            <w:tcW w:w="1396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Не установлен.</w:t>
            </w:r>
          </w:p>
        </w:tc>
      </w:tr>
      <w:tr w:rsidR="0057163A" w:rsidRPr="00C71F36" w:rsidTr="009A786A">
        <w:tc>
          <w:tcPr>
            <w:tcW w:w="534" w:type="dxa"/>
          </w:tcPr>
          <w:p w:rsidR="0057163A" w:rsidRPr="00C71F36" w:rsidRDefault="0057163A" w:rsidP="009A786A">
            <w:pPr>
              <w:spacing w:after="0" w:line="240" w:lineRule="auto"/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57163A" w:rsidRPr="00A02A09" w:rsidRDefault="0057163A" w:rsidP="009A786A">
            <w:pPr>
              <w:pStyle w:val="ConsPlusNormal"/>
              <w:ind w:left="-108" w:right="-85"/>
              <w:rPr>
                <w:rFonts w:ascii="Times New Roman" w:hAnsi="Times New Roman"/>
                <w:sz w:val="20"/>
                <w:szCs w:val="20"/>
              </w:rPr>
            </w:pPr>
            <w:r w:rsidRPr="00A02A09">
              <w:rPr>
                <w:rFonts w:ascii="Times New Roman" w:hAnsi="Times New Roman"/>
                <w:sz w:val="20"/>
                <w:szCs w:val="20"/>
              </w:rPr>
              <w:t xml:space="preserve">Уведомления об отказе </w:t>
            </w:r>
            <w:proofErr w:type="spellStart"/>
            <w:r w:rsidRPr="00A02A09">
              <w:rPr>
                <w:rFonts w:ascii="Times New Roman" w:hAnsi="Times New Roman"/>
                <w:sz w:val="20"/>
                <w:szCs w:val="20"/>
              </w:rPr>
              <w:t>во</w:t>
            </w:r>
            <w:r w:rsidRPr="00A02A09">
              <w:rPr>
                <w:rFonts w:ascii="Times New Roman" w:hAnsi="Times New Roman"/>
                <w:color w:val="000000"/>
                <w:sz w:val="20"/>
                <w:szCs w:val="20"/>
              </w:rPr>
              <w:t>включении</w:t>
            </w:r>
            <w:proofErr w:type="spellEnd"/>
            <w:r w:rsidRPr="00A02A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реестр многодетных граждан, имеющих право на бесплатное предоставление земельных участков.</w:t>
            </w:r>
            <w:r w:rsidRPr="00A02A09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273" w:type="dxa"/>
          </w:tcPr>
          <w:p w:rsidR="0057163A" w:rsidRPr="00A02A09" w:rsidRDefault="0057163A" w:rsidP="009A786A">
            <w:pPr>
              <w:pStyle w:val="ConsPlusNormal"/>
              <w:ind w:left="-108" w:right="-103"/>
              <w:rPr>
                <w:rFonts w:ascii="Times New Roman" w:hAnsi="Times New Roman"/>
                <w:sz w:val="20"/>
                <w:szCs w:val="20"/>
              </w:rPr>
            </w:pPr>
            <w:r w:rsidRPr="00A02A09">
              <w:rPr>
                <w:rFonts w:ascii="Times New Roman" w:hAnsi="Times New Roman"/>
                <w:color w:val="000000"/>
                <w:sz w:val="20"/>
                <w:szCs w:val="20"/>
              </w:rPr>
              <w:t>Уведомление должно содержать  мотивированный отказ в предоставлении муниципальной услуги, подпись должностного лица администрации, синюю печать, дату подписания.</w:t>
            </w:r>
          </w:p>
        </w:tc>
        <w:tc>
          <w:tcPr>
            <w:tcW w:w="1838" w:type="dxa"/>
          </w:tcPr>
          <w:p w:rsidR="0057163A" w:rsidRPr="00C71F36" w:rsidRDefault="0057163A" w:rsidP="009A786A">
            <w:pPr>
              <w:spacing w:after="0" w:line="240" w:lineRule="auto"/>
              <w:ind w:left="-113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Отрицательный </w:t>
            </w:r>
          </w:p>
        </w:tc>
        <w:tc>
          <w:tcPr>
            <w:tcW w:w="1701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559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985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- в виде бумажного документа, который заявитель получает непосредственно при личном обращении в администрацию (МФЦ);</w:t>
            </w: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- в виде бумажного документа, который направляется заявителю посредством почтового отправления.</w:t>
            </w:r>
          </w:p>
        </w:tc>
        <w:tc>
          <w:tcPr>
            <w:tcW w:w="1276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18"/>
                <w:szCs w:val="18"/>
              </w:rPr>
            </w:pPr>
            <w:r w:rsidRPr="00C71F36">
              <w:rPr>
                <w:rFonts w:ascii="Times New Roman" w:hAnsi="Times New Roman"/>
                <w:sz w:val="18"/>
                <w:szCs w:val="18"/>
              </w:rPr>
              <w:t>Не установлен</w:t>
            </w:r>
          </w:p>
        </w:tc>
        <w:tc>
          <w:tcPr>
            <w:tcW w:w="1396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18"/>
                <w:szCs w:val="18"/>
              </w:rPr>
            </w:pPr>
            <w:r w:rsidRPr="00C71F36">
              <w:rPr>
                <w:rFonts w:ascii="Times New Roman" w:hAnsi="Times New Roman"/>
                <w:sz w:val="18"/>
                <w:szCs w:val="18"/>
              </w:rPr>
              <w:t>Не установлен</w:t>
            </w:r>
          </w:p>
        </w:tc>
      </w:tr>
    </w:tbl>
    <w:p w:rsidR="0057163A" w:rsidRDefault="0057163A" w:rsidP="00EC6443"/>
    <w:p w:rsidR="0057163A" w:rsidRDefault="0057163A" w:rsidP="00EC6443"/>
    <w:p w:rsidR="0057163A" w:rsidRDefault="0057163A" w:rsidP="00EC6443"/>
    <w:p w:rsidR="0057163A" w:rsidRPr="00EC6443" w:rsidRDefault="0057163A" w:rsidP="00EC6443">
      <w:pPr>
        <w:rPr>
          <w:b/>
        </w:rPr>
      </w:pPr>
      <w:r w:rsidRPr="00EC6443">
        <w:rPr>
          <w:rFonts w:ascii="Times New Roman" w:hAnsi="Times New Roman"/>
          <w:b/>
          <w:sz w:val="20"/>
          <w:szCs w:val="20"/>
        </w:rPr>
        <w:lastRenderedPageBreak/>
        <w:t>РАЗДЕЛ 7. «ТЕХНОЛОГИЧЕСКИЕ ПРОЦЕССЫ ПРЕДОСТАВЛЕНИЯ «ПОДУСЛУГИ»»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641"/>
        <w:gridCol w:w="2443"/>
        <w:gridCol w:w="3259"/>
        <w:gridCol w:w="1984"/>
        <w:gridCol w:w="2125"/>
        <w:gridCol w:w="2409"/>
        <w:gridCol w:w="2125"/>
      </w:tblGrid>
      <w:tr w:rsidR="0057163A" w:rsidRPr="00C71F36" w:rsidTr="009A786A">
        <w:tc>
          <w:tcPr>
            <w:tcW w:w="641" w:type="dxa"/>
            <w:gridSpan w:val="2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44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126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57163A" w:rsidRPr="00C71F36" w:rsidTr="009A786A">
        <w:tc>
          <w:tcPr>
            <w:tcW w:w="641" w:type="dxa"/>
            <w:gridSpan w:val="2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44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57163A" w:rsidRPr="00C71F36" w:rsidTr="009A786A">
        <w:tc>
          <w:tcPr>
            <w:tcW w:w="14992" w:type="dxa"/>
            <w:gridSpan w:val="8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 xml:space="preserve">»: </w:t>
            </w:r>
            <w:r w:rsidR="00070140">
              <w:rPr>
                <w:rFonts w:ascii="Times New Roman" w:hAnsi="Times New Roman"/>
                <w:b/>
                <w:sz w:val="20"/>
                <w:szCs w:val="20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57163A" w:rsidRPr="00C71F36" w:rsidTr="009A786A">
        <w:tc>
          <w:tcPr>
            <w:tcW w:w="14992" w:type="dxa"/>
            <w:gridSpan w:val="8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Наименование административной процедуры:1.Рассмотрение заявления о в</w:t>
            </w:r>
            <w:r w:rsidRPr="00C71F3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ключении в реестр многодетных граждан, имеющих право на бесплатное предоставление земельных участков.</w:t>
            </w:r>
          </w:p>
        </w:tc>
      </w:tr>
      <w:tr w:rsidR="0057163A" w:rsidRPr="00C71F36" w:rsidTr="009A786A">
        <w:trPr>
          <w:gridBefore w:val="1"/>
        </w:trPr>
        <w:tc>
          <w:tcPr>
            <w:tcW w:w="641" w:type="dxa"/>
          </w:tcPr>
          <w:p w:rsidR="0057163A" w:rsidRPr="00C71F36" w:rsidRDefault="0057163A" w:rsidP="009A786A">
            <w:pPr>
              <w:pStyle w:val="a4"/>
              <w:numPr>
                <w:ilvl w:val="0"/>
                <w:numId w:val="11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Прием и регистрация заявления и прилагаемых к нему документов.</w:t>
            </w:r>
          </w:p>
        </w:tc>
        <w:tc>
          <w:tcPr>
            <w:tcW w:w="3260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- осуществляет проверку документов заявителя на предмет их соответствия установленным требованиям.</w:t>
            </w: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 xml:space="preserve">- выдает заявителю </w:t>
            </w:r>
            <w:proofErr w:type="spellStart"/>
            <w:r w:rsidRPr="00C71F36">
              <w:rPr>
                <w:rFonts w:ascii="Times New Roman" w:hAnsi="Times New Roman"/>
                <w:sz w:val="20"/>
                <w:szCs w:val="20"/>
              </w:rPr>
              <w:t>распискув</w:t>
            </w:r>
            <w:proofErr w:type="spellEnd"/>
            <w:r w:rsidRPr="00C71F36">
              <w:rPr>
                <w:rFonts w:ascii="Times New Roman" w:hAnsi="Times New Roman"/>
                <w:sz w:val="20"/>
                <w:szCs w:val="20"/>
              </w:rPr>
              <w:t xml:space="preserve"> получении документов с указанием их перечня и даты получения.</w:t>
            </w: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-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сроки, установленные заключенным между ними соглашением о взаимодействии.</w:t>
            </w: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-регистрирует заявление в журнал регистрации обращений граждан о предоставлении муниципальных услуг.</w:t>
            </w:r>
          </w:p>
        </w:tc>
        <w:tc>
          <w:tcPr>
            <w:tcW w:w="1985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1 рабочий день.</w:t>
            </w:r>
          </w:p>
        </w:tc>
        <w:tc>
          <w:tcPr>
            <w:tcW w:w="2126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Специалист администрации (МФЦ), уполномоченный на прием и регистрацию документов.</w:t>
            </w:r>
          </w:p>
        </w:tc>
        <w:tc>
          <w:tcPr>
            <w:tcW w:w="2410" w:type="dxa"/>
          </w:tcPr>
          <w:p w:rsidR="0057163A" w:rsidRPr="00C71F36" w:rsidRDefault="0057163A" w:rsidP="009A78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-документационное обеспечение: </w:t>
            </w:r>
            <w:r w:rsidRPr="00C71F36">
              <w:rPr>
                <w:rFonts w:ascii="Times New Roman" w:hAnsi="Times New Roman"/>
                <w:sz w:val="20"/>
                <w:szCs w:val="20"/>
              </w:rPr>
              <w:t xml:space="preserve">нормативно-правовые акты, регулирующие предоставление муниципальной услуги, </w:t>
            </w: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>бланки заявления, книга регистрации заявлений,</w:t>
            </w:r>
          </w:p>
          <w:p w:rsidR="0057163A" w:rsidRPr="00C71F36" w:rsidRDefault="0057163A" w:rsidP="009A78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>-технологическое обеспечение: рабочее место, компьютер, принтер, сканер.</w:t>
            </w:r>
          </w:p>
        </w:tc>
        <w:tc>
          <w:tcPr>
            <w:tcW w:w="2126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Приложение 2.</w:t>
            </w:r>
          </w:p>
        </w:tc>
      </w:tr>
      <w:tr w:rsidR="0057163A" w:rsidRPr="00C71F36" w:rsidTr="009A786A">
        <w:trPr>
          <w:gridBefore w:val="1"/>
        </w:trPr>
        <w:tc>
          <w:tcPr>
            <w:tcW w:w="14992" w:type="dxa"/>
            <w:gridSpan w:val="7"/>
          </w:tcPr>
          <w:p w:rsidR="0057163A" w:rsidRPr="00C71F36" w:rsidRDefault="0057163A" w:rsidP="00070140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Наименование административной процедуры:</w:t>
            </w:r>
            <w:r w:rsidR="0007014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71F36">
              <w:rPr>
                <w:rFonts w:ascii="Times New Roman" w:hAnsi="Times New Roman"/>
                <w:b/>
                <w:sz w:val="20"/>
                <w:szCs w:val="28"/>
              </w:rPr>
              <w:t>2.Рассмотрение документов.</w:t>
            </w:r>
          </w:p>
        </w:tc>
      </w:tr>
      <w:tr w:rsidR="0057163A" w:rsidRPr="00C71F36" w:rsidTr="009A786A">
        <w:trPr>
          <w:gridBefore w:val="1"/>
        </w:trPr>
        <w:tc>
          <w:tcPr>
            <w:tcW w:w="641" w:type="dxa"/>
          </w:tcPr>
          <w:p w:rsidR="0057163A" w:rsidRPr="00C71F36" w:rsidRDefault="0057163A" w:rsidP="009A786A">
            <w:pPr>
              <w:pStyle w:val="a4"/>
              <w:numPr>
                <w:ilvl w:val="0"/>
                <w:numId w:val="11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8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Истребование документов (сведений) в рамках межведомственного взаимодействия.</w:t>
            </w: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8"/>
              </w:rPr>
            </w:pP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8"/>
              </w:rPr>
            </w:pPr>
            <w:r w:rsidRPr="00C71F36">
              <w:rPr>
                <w:rFonts w:ascii="Times New Roman" w:hAnsi="Times New Roman"/>
                <w:sz w:val="20"/>
                <w:szCs w:val="28"/>
              </w:rPr>
              <w:t>Рассмотрение заявления.</w:t>
            </w: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7163A" w:rsidRPr="00C71F36" w:rsidRDefault="0057163A" w:rsidP="009A786A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 </w:t>
            </w:r>
          </w:p>
          <w:p w:rsidR="0057163A" w:rsidRPr="00C71F36" w:rsidRDefault="0057163A" w:rsidP="009A786A">
            <w:pPr>
              <w:autoSpaceDE w:val="0"/>
              <w:autoSpaceDN w:val="0"/>
              <w:adjustRightInd w:val="0"/>
              <w:spacing w:after="0" w:line="240" w:lineRule="auto"/>
              <w:ind w:left="-108" w:firstLine="34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- устанавливает необходимость направления межведомственного запроса;</w:t>
            </w:r>
          </w:p>
          <w:p w:rsidR="0057163A" w:rsidRPr="00C71F36" w:rsidRDefault="0057163A" w:rsidP="009A786A">
            <w:pPr>
              <w:autoSpaceDE w:val="0"/>
              <w:autoSpaceDN w:val="0"/>
              <w:adjustRightInd w:val="0"/>
              <w:spacing w:after="0" w:line="240" w:lineRule="auto"/>
              <w:ind w:left="-108" w:firstLine="34"/>
              <w:rPr>
                <w:rFonts w:ascii="Times New Roman" w:hAnsi="Times New Roman"/>
                <w:sz w:val="20"/>
                <w:szCs w:val="20"/>
              </w:rPr>
            </w:pPr>
          </w:p>
          <w:p w:rsidR="0057163A" w:rsidRPr="00A02A09" w:rsidRDefault="0057163A" w:rsidP="009A786A">
            <w:pPr>
              <w:pStyle w:val="ConsPlusNormal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2A09">
              <w:rPr>
                <w:rFonts w:ascii="Times New Roman" w:hAnsi="Times New Roman"/>
                <w:sz w:val="20"/>
                <w:szCs w:val="20"/>
              </w:rPr>
              <w:t>- устанавливает предмет наличия или отсутствия оснований для отказа в предоставлении муниципальной услуги  в соответствии с гр.4 Раздела 2 настоящей технологической схемы;</w:t>
            </w:r>
          </w:p>
          <w:p w:rsidR="0057163A" w:rsidRPr="00C71F36" w:rsidRDefault="0057163A" w:rsidP="009A786A">
            <w:pPr>
              <w:spacing w:after="0" w:line="240" w:lineRule="auto"/>
              <w:ind w:left="-108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в случае отсутствия оснований, указанных в   гр.4 Раздела 2 настоящей технологической схемы специалист готовит проект постановления администрации  о передаче жилых помещений муниципального жилищного фонда в собственность граждан в порядке приватизации </w:t>
            </w:r>
          </w:p>
          <w:p w:rsidR="0057163A" w:rsidRPr="00C71F36" w:rsidRDefault="0057163A" w:rsidP="009A786A">
            <w:pPr>
              <w:spacing w:after="0" w:line="240" w:lineRule="auto"/>
              <w:ind w:left="-108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 xml:space="preserve">-в случае наличия оснований, указанных в гр.4 Раздела 2, принимается решение об отказе  в предоставлении муниципальной услуги; </w:t>
            </w:r>
          </w:p>
          <w:p w:rsidR="0057163A" w:rsidRPr="00C71F36" w:rsidRDefault="0057163A" w:rsidP="009A786A">
            <w:pPr>
              <w:spacing w:after="0" w:line="240" w:lineRule="auto"/>
              <w:ind w:left="-108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 xml:space="preserve">- передает проект постановления  на подписание главе сельского поселения. </w:t>
            </w:r>
          </w:p>
        </w:tc>
        <w:tc>
          <w:tcPr>
            <w:tcW w:w="1985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lastRenderedPageBreak/>
              <w:t>29 календарных дней.</w:t>
            </w:r>
          </w:p>
        </w:tc>
        <w:tc>
          <w:tcPr>
            <w:tcW w:w="2126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Специалист администрации, уполномоченный на рассмотрение заявления</w:t>
            </w:r>
          </w:p>
        </w:tc>
        <w:tc>
          <w:tcPr>
            <w:tcW w:w="2410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8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-документационное обеспечение: </w:t>
            </w:r>
            <w:r w:rsidRPr="00C71F36">
              <w:rPr>
                <w:rFonts w:ascii="Times New Roman" w:hAnsi="Times New Roman"/>
                <w:sz w:val="20"/>
                <w:szCs w:val="20"/>
              </w:rPr>
              <w:t>нормативно-правовые акты, регулирующие предоставление муниципальной услуги,</w:t>
            </w: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книга регистрации </w:t>
            </w:r>
            <w:r w:rsidRPr="00C71F36">
              <w:rPr>
                <w:rFonts w:ascii="Times New Roman" w:hAnsi="Times New Roman"/>
                <w:sz w:val="20"/>
                <w:szCs w:val="28"/>
              </w:rPr>
              <w:t xml:space="preserve">граждан, принятых на учет в качестве нуждающихся в жилых помещениях, предоставляемых по </w:t>
            </w:r>
            <w:r w:rsidRPr="00C71F36">
              <w:rPr>
                <w:rFonts w:ascii="Times New Roman" w:hAnsi="Times New Roman"/>
                <w:sz w:val="20"/>
                <w:szCs w:val="28"/>
              </w:rPr>
              <w:lastRenderedPageBreak/>
              <w:t>договору социального найма.</w:t>
            </w: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>-технологическое обеспечение: рабочее место, компьютер, принтер, сканер.</w:t>
            </w:r>
          </w:p>
        </w:tc>
        <w:tc>
          <w:tcPr>
            <w:tcW w:w="2126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lastRenderedPageBreak/>
              <w:t>____</w:t>
            </w:r>
          </w:p>
        </w:tc>
      </w:tr>
      <w:tr w:rsidR="0057163A" w:rsidRPr="00C71F36" w:rsidTr="009A786A">
        <w:trPr>
          <w:gridBefore w:val="1"/>
        </w:trPr>
        <w:tc>
          <w:tcPr>
            <w:tcW w:w="14992" w:type="dxa"/>
            <w:gridSpan w:val="7"/>
          </w:tcPr>
          <w:p w:rsidR="0057163A" w:rsidRPr="00C71F36" w:rsidRDefault="0057163A" w:rsidP="00070140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административной процедуры:</w:t>
            </w:r>
            <w:r w:rsidR="0007014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71F36">
              <w:rPr>
                <w:rFonts w:ascii="Times New Roman" w:hAnsi="Times New Roman"/>
                <w:b/>
                <w:sz w:val="20"/>
                <w:szCs w:val="28"/>
              </w:rPr>
              <w:t>3.Регистрация и выдача (направление) результатов предоставления муниципальной услуги.</w:t>
            </w:r>
          </w:p>
        </w:tc>
      </w:tr>
      <w:tr w:rsidR="0057163A" w:rsidRPr="00C71F36" w:rsidTr="009A786A">
        <w:trPr>
          <w:gridBefore w:val="1"/>
        </w:trPr>
        <w:tc>
          <w:tcPr>
            <w:tcW w:w="641" w:type="dxa"/>
          </w:tcPr>
          <w:p w:rsidR="0057163A" w:rsidRPr="00C71F36" w:rsidRDefault="0057163A" w:rsidP="009A786A">
            <w:pPr>
              <w:pStyle w:val="a4"/>
              <w:numPr>
                <w:ilvl w:val="0"/>
                <w:numId w:val="11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8"/>
              </w:rPr>
              <w:t xml:space="preserve">Регистрация и выдача (направление) постановления администрации о </w:t>
            </w: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>включении в реестр многодетных граждан, имеющих право на бесплатное предоставление земельных участков, либо</w:t>
            </w:r>
            <w:r w:rsidRPr="00C71F36">
              <w:rPr>
                <w:rFonts w:ascii="Times New Roman" w:hAnsi="Times New Roman"/>
                <w:sz w:val="20"/>
                <w:szCs w:val="20"/>
              </w:rPr>
              <w:t xml:space="preserve"> уведомления об отказе во </w:t>
            </w: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>включении в реестр многодетных граждан, имеющих право на бесплатное предоставление земельных участков.</w:t>
            </w:r>
          </w:p>
        </w:tc>
        <w:tc>
          <w:tcPr>
            <w:tcW w:w="3260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-регистрирует постановление;</w:t>
            </w: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 xml:space="preserve">- регистрирует </w:t>
            </w:r>
            <w:r w:rsidRPr="00C71F36">
              <w:rPr>
                <w:rFonts w:ascii="Times New Roman" w:hAnsi="Times New Roman"/>
                <w:sz w:val="20"/>
                <w:szCs w:val="28"/>
              </w:rPr>
              <w:t>уведомление в журнале исходящей корреспонденции</w:t>
            </w:r>
            <w:r w:rsidRPr="00C71F3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- выдает лично под расписку в администрации или направляет уведомление заявителю.</w:t>
            </w:r>
          </w:p>
        </w:tc>
        <w:tc>
          <w:tcPr>
            <w:tcW w:w="1985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5 календарных дней.</w:t>
            </w:r>
          </w:p>
        </w:tc>
        <w:tc>
          <w:tcPr>
            <w:tcW w:w="2126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Специалист администрации, уполномоченный на рассмотрение заявления</w:t>
            </w:r>
          </w:p>
        </w:tc>
        <w:tc>
          <w:tcPr>
            <w:tcW w:w="2410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-документационное обеспечение: </w:t>
            </w:r>
            <w:r w:rsidRPr="00C71F36">
              <w:rPr>
                <w:rFonts w:ascii="Times New Roman" w:hAnsi="Times New Roman"/>
                <w:sz w:val="20"/>
                <w:szCs w:val="20"/>
              </w:rPr>
              <w:t xml:space="preserve">нормативно-правовые акты, регулирующие предоставление муниципальной услуги, </w:t>
            </w: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журнал регистрации исходящей корреспонденции </w:t>
            </w: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color w:val="000000"/>
                <w:sz w:val="20"/>
                <w:szCs w:val="20"/>
              </w:rPr>
              <w:t>-технологическое обеспечение: рабочее место, компьютер, принтер, сканер.</w:t>
            </w:r>
          </w:p>
        </w:tc>
        <w:tc>
          <w:tcPr>
            <w:tcW w:w="2126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</w:tr>
    </w:tbl>
    <w:p w:rsidR="0057163A" w:rsidRDefault="0057163A" w:rsidP="00806536">
      <w:pPr>
        <w:rPr>
          <w:rFonts w:ascii="Times New Roman" w:hAnsi="Times New Roman"/>
          <w:color w:val="000000"/>
          <w:sz w:val="20"/>
          <w:szCs w:val="20"/>
        </w:rPr>
      </w:pPr>
    </w:p>
    <w:p w:rsidR="0057163A" w:rsidRPr="00806536" w:rsidRDefault="0057163A" w:rsidP="00806536">
      <w:pPr>
        <w:rPr>
          <w:b/>
        </w:rPr>
      </w:pPr>
      <w:r w:rsidRPr="00806536">
        <w:rPr>
          <w:rFonts w:ascii="Times New Roman" w:hAnsi="Times New Roman"/>
          <w:b/>
          <w:color w:val="000000"/>
          <w:sz w:val="20"/>
          <w:szCs w:val="20"/>
        </w:rPr>
        <w:t>РАЗДЕЛ 8. «ОСОБЕННОСТИ ПРЕДОСТАВЛЕНИЯ «ПОДУСЛУГИ» В ЭЛЕКТРОННОЙ ФОРМЕ»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57163A" w:rsidRPr="00C71F36" w:rsidTr="009A786A">
        <w:tc>
          <w:tcPr>
            <w:tcW w:w="2376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627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349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Способ формирования запроса о предоставлении «</w:t>
            </w:r>
            <w:proofErr w:type="spellStart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4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 xml:space="preserve">Способ приема и регистрации органом, предоставляющим услугу, запроса о предоставлении услуги и иных документов, </w:t>
            </w:r>
            <w:r w:rsidRPr="00C71F3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необходимых для предоставления «</w:t>
            </w:r>
            <w:proofErr w:type="spellStart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Способ оплаты государственной пошлины за предоставление услуги и уплаты иных платежей, взимаемых в соответствии с </w:t>
            </w:r>
            <w:r w:rsidRPr="00C71F3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законодательством Российской Федерации</w:t>
            </w:r>
          </w:p>
        </w:tc>
        <w:tc>
          <w:tcPr>
            <w:tcW w:w="2835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Способ получения сведений о ходе выполнения запроса о предоставлении «</w:t>
            </w:r>
            <w:proofErr w:type="spellStart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3119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proofErr w:type="spellStart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услугии</w:t>
            </w:r>
            <w:proofErr w:type="spellEnd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 xml:space="preserve">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57163A" w:rsidRPr="00C71F36" w:rsidTr="009A786A">
        <w:tc>
          <w:tcPr>
            <w:tcW w:w="2376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627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49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57163A" w:rsidRPr="00C71F36" w:rsidTr="009A786A">
        <w:tc>
          <w:tcPr>
            <w:tcW w:w="14993" w:type="dxa"/>
            <w:gridSpan w:val="7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C71F36">
              <w:rPr>
                <w:rFonts w:ascii="Times New Roman" w:hAnsi="Times New Roman"/>
                <w:b/>
                <w:sz w:val="20"/>
                <w:szCs w:val="20"/>
              </w:rPr>
              <w:t xml:space="preserve">»: </w:t>
            </w:r>
            <w:r w:rsidR="00070140">
              <w:rPr>
                <w:rFonts w:ascii="Times New Roman" w:hAnsi="Times New Roman"/>
                <w:b/>
                <w:sz w:val="20"/>
                <w:szCs w:val="20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57163A" w:rsidRPr="00C71F36" w:rsidTr="009A786A">
        <w:tc>
          <w:tcPr>
            <w:tcW w:w="2376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услуг;</w:t>
            </w: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- Портал государственных и муниципальных услуг Воронежской области;</w:t>
            </w: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-официальный сайт сельского поселения и МФЦ.</w:t>
            </w:r>
          </w:p>
        </w:tc>
        <w:tc>
          <w:tcPr>
            <w:tcW w:w="1627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Нет.</w:t>
            </w:r>
          </w:p>
        </w:tc>
        <w:tc>
          <w:tcPr>
            <w:tcW w:w="1349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 xml:space="preserve">Заявление в форме электронного документа подписывается заявителем с использованием </w:t>
            </w:r>
            <w:r w:rsidRPr="00C71F36">
              <w:rPr>
                <w:rFonts w:ascii="Times New Roman" w:hAnsi="Times New Roman"/>
                <w:sz w:val="20"/>
                <w:szCs w:val="20"/>
                <w:lang w:eastAsia="ru-RU"/>
              </w:rPr>
              <w:t>простой электронной подписи.</w:t>
            </w:r>
          </w:p>
        </w:tc>
        <w:tc>
          <w:tcPr>
            <w:tcW w:w="1844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Не требуется предоставление заявителем документов на бумажном носителе.</w:t>
            </w:r>
          </w:p>
        </w:tc>
        <w:tc>
          <w:tcPr>
            <w:tcW w:w="1843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2835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- личный кабинет заявителя на портале  государственных и муниципальных услуг Воронежской области.</w:t>
            </w:r>
          </w:p>
        </w:tc>
        <w:tc>
          <w:tcPr>
            <w:tcW w:w="3119" w:type="dxa"/>
          </w:tcPr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услуг;</w:t>
            </w:r>
          </w:p>
          <w:p w:rsidR="0057163A" w:rsidRPr="00C71F36" w:rsidRDefault="0057163A" w:rsidP="009A786A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C71F36">
              <w:rPr>
                <w:rFonts w:ascii="Times New Roman" w:hAnsi="Times New Roman"/>
                <w:sz w:val="20"/>
                <w:szCs w:val="20"/>
              </w:rPr>
              <w:t>- Портал государственных и муниципальных услуг Воронежской области.</w:t>
            </w:r>
          </w:p>
        </w:tc>
      </w:tr>
    </w:tbl>
    <w:p w:rsidR="0057163A" w:rsidRDefault="0057163A" w:rsidP="007611C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7163A" w:rsidRPr="003B6302" w:rsidRDefault="0057163A" w:rsidP="007611C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7163A" w:rsidRDefault="0057163A" w:rsidP="007611C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г. №64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7163A" w:rsidRDefault="0057163A" w:rsidP="007611C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7163A" w:rsidRDefault="0057163A" w:rsidP="007611C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 Заявление, представляемое в электронной форме, должно быть подписано электронной подписью в соответствии с Постановлением Правительства РФ от 25.06.2012 г. №64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7163A" w:rsidRPr="003B6302" w:rsidRDefault="0057163A" w:rsidP="007611C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7163A" w:rsidRPr="003B6302" w:rsidRDefault="0057163A" w:rsidP="007611C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B6302">
        <w:rPr>
          <w:rFonts w:ascii="Times New Roman" w:hAnsi="Times New Roman"/>
          <w:b/>
          <w:sz w:val="20"/>
          <w:szCs w:val="20"/>
        </w:rPr>
        <w:t>Перечень приложений:</w:t>
      </w:r>
    </w:p>
    <w:p w:rsidR="0057163A" w:rsidRPr="003B6302" w:rsidRDefault="0057163A" w:rsidP="007611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B6302">
        <w:rPr>
          <w:rFonts w:ascii="Times New Roman" w:hAnsi="Times New Roman"/>
          <w:sz w:val="20"/>
          <w:szCs w:val="20"/>
        </w:rPr>
        <w:t>Приложение 1 (</w:t>
      </w:r>
      <w:r>
        <w:rPr>
          <w:rFonts w:ascii="Times New Roman" w:hAnsi="Times New Roman"/>
          <w:sz w:val="20"/>
          <w:szCs w:val="20"/>
        </w:rPr>
        <w:t>форма заявления</w:t>
      </w:r>
      <w:r w:rsidRPr="003B6302">
        <w:rPr>
          <w:rFonts w:ascii="Times New Roman" w:hAnsi="Times New Roman"/>
          <w:sz w:val="20"/>
          <w:szCs w:val="20"/>
        </w:rPr>
        <w:t>)</w:t>
      </w:r>
    </w:p>
    <w:p w:rsidR="0057163A" w:rsidRPr="003B6302" w:rsidRDefault="0057163A" w:rsidP="007611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2(форма расписки)</w:t>
      </w:r>
    </w:p>
    <w:p w:rsidR="0057163A" w:rsidRPr="003B6302" w:rsidRDefault="0057163A" w:rsidP="007611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57163A" w:rsidRPr="003B6302" w:rsidSect="009F0027">
          <w:pgSz w:w="16838" w:h="11906" w:orient="landscape"/>
          <w:pgMar w:top="425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0A0"/>
      </w:tblPr>
      <w:tblGrid>
        <w:gridCol w:w="1829"/>
        <w:gridCol w:w="7741"/>
      </w:tblGrid>
      <w:tr w:rsidR="0057163A" w:rsidRPr="001D3B7F" w:rsidTr="009A786A">
        <w:tc>
          <w:tcPr>
            <w:tcW w:w="1938" w:type="dxa"/>
          </w:tcPr>
          <w:p w:rsidR="0057163A" w:rsidRPr="001D3B7F" w:rsidRDefault="0057163A" w:rsidP="009A786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890" w:type="dxa"/>
          </w:tcPr>
          <w:p w:rsidR="0057163A" w:rsidRPr="00806536" w:rsidRDefault="0057163A" w:rsidP="00806536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06536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57163A" w:rsidRPr="00806536" w:rsidRDefault="0057163A" w:rsidP="00806536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06536">
              <w:rPr>
                <w:rFonts w:ascii="Times New Roman" w:hAnsi="Times New Roman"/>
                <w:sz w:val="28"/>
                <w:szCs w:val="28"/>
              </w:rPr>
              <w:t>к Технологической схеме</w:t>
            </w:r>
          </w:p>
          <w:p w:rsidR="0057163A" w:rsidRPr="00806536" w:rsidRDefault="0057163A" w:rsidP="00806536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06536">
              <w:rPr>
                <w:rFonts w:ascii="Times New Roman" w:hAnsi="Times New Roman"/>
                <w:sz w:val="28"/>
                <w:szCs w:val="28"/>
              </w:rPr>
              <w:t>Форма заявления</w:t>
            </w:r>
          </w:p>
          <w:p w:rsidR="00AC6755" w:rsidRDefault="0057163A" w:rsidP="00806536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06536">
              <w:rPr>
                <w:rFonts w:ascii="Times New Roman" w:hAnsi="Times New Roman"/>
                <w:sz w:val="28"/>
                <w:szCs w:val="28"/>
              </w:rPr>
              <w:t xml:space="preserve">В администрацию </w:t>
            </w:r>
            <w:r w:rsidR="00AC6755">
              <w:rPr>
                <w:rFonts w:ascii="Times New Roman" w:hAnsi="Times New Roman"/>
                <w:sz w:val="28"/>
                <w:szCs w:val="28"/>
              </w:rPr>
              <w:t xml:space="preserve">Елань-Коленовского </w:t>
            </w:r>
          </w:p>
          <w:p w:rsidR="0057163A" w:rsidRPr="00806536" w:rsidRDefault="0057163A" w:rsidP="00806536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06536">
              <w:rPr>
                <w:rFonts w:ascii="Times New Roman" w:hAnsi="Times New Roman"/>
                <w:sz w:val="28"/>
                <w:szCs w:val="28"/>
              </w:rPr>
              <w:t xml:space="preserve">городского поселения Новохоперского </w:t>
            </w:r>
          </w:p>
          <w:p w:rsidR="0057163A" w:rsidRPr="00806536" w:rsidRDefault="0057163A" w:rsidP="00806536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06536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Воронежской области </w:t>
            </w:r>
          </w:p>
          <w:p w:rsidR="0057163A" w:rsidRPr="00806536" w:rsidRDefault="0057163A" w:rsidP="00806536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06536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57163A" w:rsidRPr="00806536" w:rsidRDefault="0057163A" w:rsidP="00806536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06536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  <w:p w:rsidR="0057163A" w:rsidRPr="00806536" w:rsidRDefault="0057163A" w:rsidP="00806536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06536">
              <w:rPr>
                <w:rFonts w:ascii="Times New Roman" w:hAnsi="Times New Roman"/>
                <w:sz w:val="28"/>
                <w:szCs w:val="28"/>
              </w:rPr>
              <w:t>Для физических лиц:</w:t>
            </w:r>
          </w:p>
          <w:p w:rsidR="0057163A" w:rsidRPr="00806536" w:rsidRDefault="0057163A" w:rsidP="00806536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06536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57163A" w:rsidRPr="00806536" w:rsidRDefault="0057163A" w:rsidP="00806536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6536">
              <w:rPr>
                <w:rFonts w:ascii="Times New Roman" w:hAnsi="Times New Roman"/>
                <w:sz w:val="20"/>
                <w:szCs w:val="20"/>
              </w:rPr>
              <w:t xml:space="preserve"> (Ф.И.О. заявителя)</w:t>
            </w:r>
          </w:p>
          <w:p w:rsidR="0057163A" w:rsidRPr="00806536" w:rsidRDefault="0057163A" w:rsidP="00806536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6536">
              <w:rPr>
                <w:rFonts w:ascii="Times New Roman" w:hAnsi="Times New Roman"/>
                <w:sz w:val="20"/>
                <w:szCs w:val="20"/>
              </w:rPr>
              <w:t>_____________________________________________________</w:t>
            </w:r>
          </w:p>
          <w:p w:rsidR="0057163A" w:rsidRPr="00806536" w:rsidRDefault="0057163A" w:rsidP="00806536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6536">
              <w:rPr>
                <w:rFonts w:ascii="Times New Roman" w:hAnsi="Times New Roman"/>
                <w:sz w:val="20"/>
                <w:szCs w:val="20"/>
              </w:rPr>
              <w:t xml:space="preserve">(если ранее имели другие фамилию, имя отчество, </w:t>
            </w:r>
          </w:p>
          <w:p w:rsidR="0057163A" w:rsidRPr="00806536" w:rsidRDefault="0057163A" w:rsidP="00806536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7163A" w:rsidRPr="00806536" w:rsidRDefault="0057163A" w:rsidP="00806536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6536">
              <w:rPr>
                <w:rFonts w:ascii="Times New Roman" w:hAnsi="Times New Roman"/>
                <w:sz w:val="20"/>
                <w:szCs w:val="20"/>
              </w:rPr>
              <w:t>_____________________________________________________</w:t>
            </w:r>
          </w:p>
          <w:p w:rsidR="0057163A" w:rsidRPr="00806536" w:rsidRDefault="0057163A" w:rsidP="00806536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6536">
              <w:rPr>
                <w:rFonts w:ascii="Times New Roman" w:hAnsi="Times New Roman"/>
                <w:sz w:val="20"/>
                <w:szCs w:val="20"/>
              </w:rPr>
              <w:t>укажите их, когда меняли)</w:t>
            </w:r>
          </w:p>
          <w:p w:rsidR="0057163A" w:rsidRPr="00806536" w:rsidRDefault="0057163A" w:rsidP="00806536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06536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57163A" w:rsidRPr="00806536" w:rsidRDefault="0057163A" w:rsidP="00806536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6536">
              <w:rPr>
                <w:rFonts w:ascii="Times New Roman" w:hAnsi="Times New Roman"/>
                <w:sz w:val="20"/>
                <w:szCs w:val="20"/>
              </w:rPr>
              <w:t>(паспортные данные)</w:t>
            </w:r>
          </w:p>
          <w:p w:rsidR="0057163A" w:rsidRPr="00806536" w:rsidRDefault="0057163A" w:rsidP="00806536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06536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57163A" w:rsidRPr="00806536" w:rsidRDefault="0057163A" w:rsidP="00806536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6536">
              <w:rPr>
                <w:rFonts w:ascii="Times New Roman" w:hAnsi="Times New Roman"/>
                <w:sz w:val="20"/>
                <w:szCs w:val="20"/>
              </w:rPr>
              <w:t>(по доверенности в интересах)</w:t>
            </w:r>
          </w:p>
          <w:p w:rsidR="0057163A" w:rsidRPr="00806536" w:rsidRDefault="0057163A" w:rsidP="00806536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06536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57163A" w:rsidRPr="00806536" w:rsidRDefault="0057163A" w:rsidP="00806536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6536">
              <w:rPr>
                <w:rFonts w:ascii="Times New Roman" w:hAnsi="Times New Roman"/>
                <w:sz w:val="20"/>
                <w:szCs w:val="20"/>
              </w:rPr>
              <w:t>(адрес регистрации)</w:t>
            </w:r>
          </w:p>
          <w:p w:rsidR="0057163A" w:rsidRPr="00806536" w:rsidRDefault="0057163A" w:rsidP="00806536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06536">
              <w:rPr>
                <w:rFonts w:ascii="Times New Roman" w:hAnsi="Times New Roman"/>
                <w:sz w:val="28"/>
                <w:szCs w:val="28"/>
              </w:rPr>
              <w:t>Контактный телефон ___________________</w:t>
            </w:r>
          </w:p>
          <w:p w:rsidR="0057163A" w:rsidRPr="00806536" w:rsidRDefault="0057163A" w:rsidP="00806536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6536">
              <w:rPr>
                <w:rFonts w:ascii="Times New Roman" w:hAnsi="Times New Roman"/>
                <w:sz w:val="20"/>
                <w:szCs w:val="20"/>
              </w:rPr>
              <w:t>(указывается по желанию)</w:t>
            </w:r>
          </w:p>
          <w:p w:rsidR="0057163A" w:rsidRPr="00806536" w:rsidRDefault="0057163A" w:rsidP="00806536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7163A" w:rsidRPr="001D3B7F" w:rsidRDefault="0057163A" w:rsidP="009A786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</w:p>
        </w:tc>
      </w:tr>
    </w:tbl>
    <w:p w:rsidR="0057163A" w:rsidRPr="001D3B7F" w:rsidRDefault="0057163A" w:rsidP="0080653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D3B7F">
        <w:rPr>
          <w:rFonts w:ascii="Times New Roman" w:hAnsi="Times New Roman"/>
          <w:sz w:val="28"/>
          <w:szCs w:val="28"/>
        </w:rPr>
        <w:t>ЗАЯВЛЕНИЕ</w:t>
      </w:r>
    </w:p>
    <w:p w:rsidR="0057163A" w:rsidRPr="001D3B7F" w:rsidRDefault="0057163A" w:rsidP="00AC675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D3B7F">
        <w:rPr>
          <w:rFonts w:ascii="Times New Roman" w:hAnsi="Times New Roman"/>
          <w:sz w:val="28"/>
          <w:szCs w:val="28"/>
        </w:rPr>
        <w:t xml:space="preserve">о включении в реестр </w:t>
      </w:r>
      <w:r w:rsidR="00AC6755" w:rsidRPr="00AC6755">
        <w:rPr>
          <w:rFonts w:ascii="Times New Roman" w:hAnsi="Times New Roman"/>
          <w:sz w:val="28"/>
          <w:szCs w:val="28"/>
        </w:rPr>
        <w:t>граждан на учет в качестве лиц, имеющих право на предоставление земельных участков в собственность бесплатно</w:t>
      </w:r>
    </w:p>
    <w:p w:rsidR="00AC6755" w:rsidRDefault="0057163A" w:rsidP="00AC675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D3B7F">
        <w:rPr>
          <w:rFonts w:ascii="Times New Roman" w:hAnsi="Times New Roman"/>
          <w:sz w:val="28"/>
          <w:szCs w:val="28"/>
        </w:rPr>
        <w:lastRenderedPageBreak/>
        <w:t xml:space="preserve">Прошу Вас включить  меня в реестр </w:t>
      </w:r>
      <w:r w:rsidR="00AC6755" w:rsidRPr="00AC6755">
        <w:rPr>
          <w:rFonts w:ascii="Times New Roman" w:hAnsi="Times New Roman"/>
          <w:sz w:val="28"/>
          <w:szCs w:val="28"/>
        </w:rPr>
        <w:t>граждан на учет в качестве лиц, имеющих право на предоставление земельных участков в собственность бесплатно</w:t>
      </w:r>
      <w:r w:rsidRPr="001D3B7F">
        <w:rPr>
          <w:rFonts w:ascii="Times New Roman" w:hAnsi="Times New Roman"/>
          <w:sz w:val="28"/>
          <w:szCs w:val="28"/>
        </w:rPr>
        <w:t xml:space="preserve"> для целей ___________________________________________</w:t>
      </w:r>
      <w:r w:rsidR="00AC6755">
        <w:rPr>
          <w:rFonts w:ascii="Times New Roman" w:hAnsi="Times New Roman"/>
          <w:sz w:val="28"/>
          <w:szCs w:val="28"/>
        </w:rPr>
        <w:t>_____</w:t>
      </w:r>
    </w:p>
    <w:p w:rsidR="0057163A" w:rsidRPr="001D3B7F" w:rsidRDefault="0057163A" w:rsidP="0080653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5A1B41">
        <w:rPr>
          <w:rFonts w:ascii="Times New Roman" w:hAnsi="Times New Roman"/>
          <w:sz w:val="18"/>
          <w:szCs w:val="18"/>
        </w:rPr>
        <w:t>(индивидуального жилищного строительства,  ведения садоводства, огородничества, личного подсобного хозяйства)</w:t>
      </w:r>
      <w:r w:rsidRPr="001D3B7F">
        <w:rPr>
          <w:rFonts w:ascii="Times New Roman" w:hAnsi="Times New Roman"/>
          <w:sz w:val="28"/>
          <w:szCs w:val="28"/>
        </w:rPr>
        <w:t>.</w:t>
      </w:r>
    </w:p>
    <w:p w:rsidR="0057163A" w:rsidRPr="001D3B7F" w:rsidRDefault="0057163A" w:rsidP="0080653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D3B7F">
        <w:rPr>
          <w:rFonts w:ascii="Times New Roman" w:hAnsi="Times New Roman"/>
          <w:sz w:val="28"/>
          <w:szCs w:val="28"/>
        </w:rPr>
        <w:t>К заявлению прилагаю следующие документы:</w:t>
      </w:r>
    </w:p>
    <w:p w:rsidR="0057163A" w:rsidRPr="001D3B7F" w:rsidRDefault="0057163A" w:rsidP="008065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D3B7F">
        <w:rPr>
          <w:rFonts w:ascii="Times New Roman" w:hAnsi="Times New Roman"/>
          <w:sz w:val="28"/>
          <w:szCs w:val="28"/>
        </w:rPr>
        <w:t xml:space="preserve">- 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</w:t>
      </w:r>
      <w:r w:rsidR="00AC6755">
        <w:rPr>
          <w:rFonts w:ascii="Times New Roman" w:hAnsi="Times New Roman"/>
          <w:sz w:val="28"/>
          <w:szCs w:val="28"/>
        </w:rPr>
        <w:t>Елань-Коленовского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Новохоп</w:t>
      </w:r>
      <w:r w:rsidR="00AC6755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рского муниципального района Воронежской области</w:t>
      </w:r>
      <w:r w:rsidRPr="001D3B7F">
        <w:rPr>
          <w:rFonts w:ascii="Times New Roman" w:hAnsi="Times New Roman"/>
          <w:sz w:val="28"/>
          <w:szCs w:val="28"/>
        </w:rPr>
        <w:t>, при предъявлении оригинала;</w:t>
      </w:r>
    </w:p>
    <w:p w:rsidR="0057163A" w:rsidRPr="001D3B7F" w:rsidRDefault="0057163A" w:rsidP="008065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D3B7F">
        <w:rPr>
          <w:rFonts w:ascii="Times New Roman" w:hAnsi="Times New Roman"/>
          <w:sz w:val="28"/>
          <w:szCs w:val="28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57163A" w:rsidRPr="001D3B7F" w:rsidRDefault="0057163A" w:rsidP="008065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D3B7F">
        <w:rPr>
          <w:rFonts w:ascii="Times New Roman" w:hAnsi="Times New Roman"/>
          <w:sz w:val="28"/>
          <w:szCs w:val="28"/>
        </w:rPr>
        <w:t xml:space="preserve"> - копии свидетельств о рождении детей (акт органа опеки и попечительства о назначении опекуна или попечителя) при предъявлении оригинала;</w:t>
      </w:r>
    </w:p>
    <w:p w:rsidR="0057163A" w:rsidRPr="001D3B7F" w:rsidRDefault="0057163A" w:rsidP="008065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D3B7F">
        <w:rPr>
          <w:rFonts w:ascii="Times New Roman" w:hAnsi="Times New Roman"/>
          <w:sz w:val="28"/>
          <w:szCs w:val="28"/>
        </w:rPr>
        <w:t>- справка о составе семьи;</w:t>
      </w:r>
    </w:p>
    <w:p w:rsidR="0057163A" w:rsidRPr="001D3B7F" w:rsidRDefault="0057163A" w:rsidP="008065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D3B7F">
        <w:rPr>
          <w:rFonts w:ascii="Times New Roman" w:hAnsi="Times New Roman"/>
          <w:sz w:val="28"/>
          <w:szCs w:val="28"/>
        </w:rPr>
        <w:t>- справка образовательной организации в отношении детей, обучающихся в очной форме;</w:t>
      </w:r>
    </w:p>
    <w:p w:rsidR="0057163A" w:rsidRPr="001D3B7F" w:rsidRDefault="0057163A" w:rsidP="008065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D3B7F">
        <w:rPr>
          <w:rFonts w:ascii="Times New Roman" w:hAnsi="Times New Roman"/>
          <w:sz w:val="28"/>
          <w:szCs w:val="28"/>
        </w:rPr>
        <w:t>- копии документов, подтверждающих перемену фамилии, имени, отчества родителей (одинокого родителя), опекуна (попечителя) при предъявлении оригиналов.</w:t>
      </w:r>
    </w:p>
    <w:p w:rsidR="0057163A" w:rsidRPr="001D3B7F" w:rsidRDefault="0057163A" w:rsidP="008065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7163A" w:rsidRPr="001D3B7F" w:rsidRDefault="0057163A" w:rsidP="0080653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57163A" w:rsidRPr="001D3B7F" w:rsidRDefault="0057163A" w:rsidP="0080653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D3B7F">
        <w:rPr>
          <w:rFonts w:ascii="Times New Roman" w:hAnsi="Times New Roman"/>
          <w:sz w:val="28"/>
          <w:szCs w:val="28"/>
        </w:rPr>
        <w:t xml:space="preserve">   "___" ____________ 20___ г.        ____________________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D3B7F">
        <w:rPr>
          <w:rFonts w:ascii="Times New Roman" w:hAnsi="Times New Roman"/>
          <w:sz w:val="28"/>
          <w:szCs w:val="28"/>
        </w:rPr>
        <w:t xml:space="preserve">_____________ </w:t>
      </w:r>
    </w:p>
    <w:p w:rsidR="0057163A" w:rsidRPr="001D3B7F" w:rsidRDefault="0057163A" w:rsidP="0080653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D3B7F">
        <w:rPr>
          <w:rFonts w:ascii="Times New Roman" w:hAnsi="Times New Roman"/>
          <w:sz w:val="28"/>
          <w:szCs w:val="28"/>
        </w:rPr>
        <w:t xml:space="preserve">                                                                  (Ф.И.О. заявителя)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1D3B7F">
        <w:rPr>
          <w:rFonts w:ascii="Times New Roman" w:hAnsi="Times New Roman"/>
          <w:sz w:val="28"/>
          <w:szCs w:val="28"/>
        </w:rPr>
        <w:t xml:space="preserve">  (подпись)</w:t>
      </w:r>
    </w:p>
    <w:p w:rsidR="0057163A" w:rsidRPr="001D3B7F" w:rsidRDefault="0057163A" w:rsidP="0080653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D3B7F">
        <w:rPr>
          <w:rFonts w:ascii="Times New Roman" w:hAnsi="Times New Roman"/>
          <w:sz w:val="28"/>
          <w:szCs w:val="28"/>
        </w:rPr>
        <w:t>М.П.»</w:t>
      </w:r>
    </w:p>
    <w:p w:rsidR="0057163A" w:rsidRDefault="0057163A" w:rsidP="007611CB"/>
    <w:p w:rsidR="0057163A" w:rsidRDefault="0057163A" w:rsidP="007611CB">
      <w:pPr>
        <w:pStyle w:val="a4"/>
        <w:tabs>
          <w:tab w:val="left" w:pos="1276"/>
        </w:tabs>
        <w:autoSpaceDE w:val="0"/>
        <w:autoSpaceDN w:val="0"/>
        <w:adjustRightInd w:val="0"/>
        <w:ind w:left="5670"/>
        <w:rPr>
          <w:rFonts w:ascii="Times New Roman" w:hAnsi="Times New Roman"/>
          <w:sz w:val="28"/>
          <w:szCs w:val="28"/>
        </w:rPr>
      </w:pPr>
    </w:p>
    <w:p w:rsidR="0057163A" w:rsidRPr="00233D70" w:rsidRDefault="0057163A" w:rsidP="007611CB">
      <w:pPr>
        <w:pStyle w:val="a4"/>
        <w:tabs>
          <w:tab w:val="left" w:pos="1276"/>
        </w:tabs>
        <w:autoSpaceDE w:val="0"/>
        <w:autoSpaceDN w:val="0"/>
        <w:adjustRightInd w:val="0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 2</w:t>
      </w:r>
    </w:p>
    <w:p w:rsidR="0057163A" w:rsidRPr="00233D70" w:rsidRDefault="0057163A" w:rsidP="007611CB">
      <w:pPr>
        <w:pStyle w:val="a4"/>
        <w:tabs>
          <w:tab w:val="left" w:pos="1276"/>
        </w:tabs>
        <w:autoSpaceDE w:val="0"/>
        <w:autoSpaceDN w:val="0"/>
        <w:adjustRightInd w:val="0"/>
        <w:ind w:left="5670"/>
        <w:rPr>
          <w:rFonts w:ascii="Times New Roman" w:hAnsi="Times New Roman"/>
          <w:sz w:val="28"/>
          <w:szCs w:val="28"/>
        </w:rPr>
      </w:pPr>
      <w:r w:rsidRPr="00233D70">
        <w:rPr>
          <w:rFonts w:ascii="Times New Roman" w:hAnsi="Times New Roman"/>
          <w:sz w:val="28"/>
          <w:szCs w:val="28"/>
        </w:rPr>
        <w:lastRenderedPageBreak/>
        <w:t xml:space="preserve">к </w:t>
      </w:r>
      <w:r>
        <w:rPr>
          <w:rFonts w:ascii="Times New Roman" w:hAnsi="Times New Roman"/>
          <w:sz w:val="28"/>
          <w:szCs w:val="28"/>
        </w:rPr>
        <w:t>Технологической схеме</w:t>
      </w:r>
    </w:p>
    <w:p w:rsidR="00AC6755" w:rsidRDefault="0057163A" w:rsidP="00AC675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расписки</w:t>
      </w:r>
    </w:p>
    <w:p w:rsidR="00AC6755" w:rsidRDefault="00AC6755" w:rsidP="00AC675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</w:rPr>
      </w:pPr>
    </w:p>
    <w:p w:rsidR="00AC6755" w:rsidRDefault="00AC6755" w:rsidP="00AC675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</w:rPr>
      </w:pPr>
    </w:p>
    <w:p w:rsidR="0057163A" w:rsidRPr="00AC6755" w:rsidRDefault="0057163A" w:rsidP="00AC6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3B7F">
        <w:rPr>
          <w:rFonts w:ascii="Times New Roman" w:hAnsi="Times New Roman"/>
          <w:sz w:val="28"/>
          <w:szCs w:val="28"/>
        </w:rPr>
        <w:t>РАСПИСКА</w:t>
      </w:r>
    </w:p>
    <w:p w:rsidR="0057163A" w:rsidRPr="001D3B7F" w:rsidRDefault="0057163A" w:rsidP="00AC6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3B7F">
        <w:rPr>
          <w:rFonts w:ascii="Times New Roman" w:hAnsi="Times New Roman"/>
          <w:sz w:val="28"/>
          <w:szCs w:val="28"/>
        </w:rPr>
        <w:t>в получении документов, представленных для принятия решения</w:t>
      </w:r>
    </w:p>
    <w:p w:rsidR="0057163A" w:rsidRPr="001D3B7F" w:rsidRDefault="00AC6755" w:rsidP="00AC6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включении в реестр </w:t>
      </w:r>
      <w:r w:rsidRPr="00AC6755">
        <w:rPr>
          <w:rFonts w:ascii="Times New Roman" w:hAnsi="Times New Roman"/>
          <w:sz w:val="28"/>
          <w:szCs w:val="28"/>
        </w:rPr>
        <w:t>граждан на учет в качестве лиц, имеющих право на предоставление земельных участков в собственность бесплатно</w:t>
      </w:r>
    </w:p>
    <w:p w:rsidR="0057163A" w:rsidRPr="001D3B7F" w:rsidRDefault="0057163A" w:rsidP="0080653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7163A" w:rsidRPr="001D3B7F" w:rsidRDefault="0057163A" w:rsidP="008065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D3B7F">
        <w:rPr>
          <w:rFonts w:ascii="Times New Roman" w:hAnsi="Times New Roman"/>
          <w:sz w:val="28"/>
          <w:szCs w:val="28"/>
        </w:rPr>
        <w:t>Настоящим удостоверяется, что заявитель</w:t>
      </w:r>
    </w:p>
    <w:p w:rsidR="0057163A" w:rsidRPr="001D3B7F" w:rsidRDefault="0057163A" w:rsidP="0080653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D3B7F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1D3B7F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57163A" w:rsidRPr="001D3B7F" w:rsidRDefault="0057163A" w:rsidP="0080653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0"/>
          <w:szCs w:val="20"/>
        </w:rPr>
      </w:pPr>
      <w:r w:rsidRPr="001D3B7F">
        <w:rPr>
          <w:rFonts w:ascii="Times New Roman" w:hAnsi="Times New Roman"/>
          <w:sz w:val="20"/>
          <w:szCs w:val="20"/>
        </w:rPr>
        <w:t>(фамилия, имя, отчество)</w:t>
      </w:r>
    </w:p>
    <w:p w:rsidR="0057163A" w:rsidRPr="001D3B7F" w:rsidRDefault="0057163A" w:rsidP="00806536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1D3B7F">
        <w:rPr>
          <w:rFonts w:ascii="Times New Roman" w:hAnsi="Times New Roman"/>
          <w:sz w:val="28"/>
          <w:szCs w:val="28"/>
        </w:rPr>
        <w:t xml:space="preserve">представил, а сотрудник администрации _______________ _________________ получил «_____» ________________ _________ документы                                      </w:t>
      </w:r>
      <w:r w:rsidRPr="001D3B7F">
        <w:rPr>
          <w:rFonts w:ascii="Times New Roman" w:hAnsi="Times New Roman"/>
          <w:sz w:val="20"/>
          <w:szCs w:val="20"/>
        </w:rPr>
        <w:t>(число) (месяц прописью)  (год)</w:t>
      </w:r>
    </w:p>
    <w:p w:rsidR="0057163A" w:rsidRPr="001D3B7F" w:rsidRDefault="0057163A" w:rsidP="0080653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D3B7F">
        <w:rPr>
          <w:rFonts w:ascii="Times New Roman" w:hAnsi="Times New Roman"/>
          <w:sz w:val="28"/>
          <w:szCs w:val="28"/>
        </w:rPr>
        <w:t>в количестве _______________________________ экземпляров по</w:t>
      </w:r>
    </w:p>
    <w:p w:rsidR="0057163A" w:rsidRPr="001D3B7F" w:rsidRDefault="0057163A" w:rsidP="00806536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1D3B7F">
        <w:rPr>
          <w:rFonts w:ascii="Times New Roman" w:hAnsi="Times New Roman"/>
          <w:sz w:val="20"/>
          <w:szCs w:val="20"/>
        </w:rPr>
        <w:t>(прописью)</w:t>
      </w:r>
    </w:p>
    <w:p w:rsidR="0057163A" w:rsidRPr="001D3B7F" w:rsidRDefault="0057163A" w:rsidP="00806536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1D3B7F">
        <w:rPr>
          <w:rFonts w:ascii="Times New Roman" w:hAnsi="Times New Roman"/>
          <w:sz w:val="28"/>
          <w:szCs w:val="28"/>
        </w:rPr>
        <w:t xml:space="preserve">прилагаемому к заявлению перечню документов, необходимых для  принятия  решения включении в реестр </w:t>
      </w:r>
      <w:r w:rsidR="00AC6755" w:rsidRPr="00AC6755">
        <w:rPr>
          <w:rFonts w:ascii="Times New Roman" w:hAnsi="Times New Roman"/>
          <w:sz w:val="28"/>
          <w:szCs w:val="28"/>
        </w:rPr>
        <w:t>граждан на учет в качестве лиц, имеющих право на предоставление земельных участков в собственность бесплатно</w:t>
      </w:r>
      <w:r w:rsidR="00AC6755" w:rsidRPr="001D3B7F">
        <w:rPr>
          <w:rFonts w:ascii="Times New Roman" w:hAnsi="Times New Roman"/>
          <w:sz w:val="20"/>
          <w:szCs w:val="20"/>
        </w:rPr>
        <w:t xml:space="preserve"> </w:t>
      </w:r>
      <w:r w:rsidRPr="001D3B7F">
        <w:rPr>
          <w:rFonts w:ascii="Times New Roman" w:hAnsi="Times New Roman"/>
          <w:sz w:val="20"/>
          <w:szCs w:val="20"/>
        </w:rPr>
        <w:t>(согласно п. 2.6.1 настоящего Административного регламента):</w:t>
      </w:r>
    </w:p>
    <w:p w:rsidR="0057163A" w:rsidRPr="001D3B7F" w:rsidRDefault="0057163A" w:rsidP="0080653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D3B7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7163A" w:rsidRPr="001D3B7F" w:rsidRDefault="0057163A" w:rsidP="0080653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D3B7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7163A" w:rsidRPr="001D3B7F" w:rsidRDefault="0057163A" w:rsidP="008065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3B7F">
        <w:rPr>
          <w:rFonts w:ascii="Times New Roman" w:hAnsi="Times New Roman" w:cs="Times New Roman"/>
          <w:sz w:val="28"/>
          <w:szCs w:val="28"/>
        </w:rPr>
        <w:t>Перечень документов, которые будут получены по межведомственным запросам: ____________________________________________________________________________________________________________________________________.</w:t>
      </w:r>
    </w:p>
    <w:p w:rsidR="0057163A" w:rsidRPr="001D3B7F" w:rsidRDefault="0057163A" w:rsidP="008065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163A" w:rsidRPr="001D3B7F" w:rsidRDefault="0057163A" w:rsidP="008065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3B7F">
        <w:rPr>
          <w:rFonts w:ascii="Times New Roman" w:hAnsi="Times New Roman" w:cs="Times New Roman"/>
          <w:sz w:val="28"/>
          <w:szCs w:val="28"/>
        </w:rPr>
        <w:t>_______________________        ______________       ______________________</w:t>
      </w:r>
    </w:p>
    <w:p w:rsidR="0057163A" w:rsidRPr="001D3B7F" w:rsidRDefault="0057163A" w:rsidP="00806536">
      <w:pPr>
        <w:pStyle w:val="ConsPlusNonformat"/>
        <w:ind w:firstLine="709"/>
        <w:rPr>
          <w:rFonts w:ascii="Times New Roman" w:hAnsi="Times New Roman" w:cs="Times New Roman"/>
        </w:rPr>
      </w:pPr>
      <w:r w:rsidRPr="001D3B7F">
        <w:rPr>
          <w:rFonts w:ascii="Times New Roman" w:hAnsi="Times New Roman" w:cs="Times New Roman"/>
        </w:rPr>
        <w:t xml:space="preserve">(должность специалиста,                   </w:t>
      </w:r>
      <w:r>
        <w:rPr>
          <w:rFonts w:ascii="Times New Roman" w:hAnsi="Times New Roman" w:cs="Times New Roman"/>
        </w:rPr>
        <w:t xml:space="preserve">    </w:t>
      </w:r>
      <w:r w:rsidRPr="001D3B7F">
        <w:rPr>
          <w:rFonts w:ascii="Times New Roman" w:hAnsi="Times New Roman" w:cs="Times New Roman"/>
        </w:rPr>
        <w:t xml:space="preserve">      (подпись)            </w:t>
      </w:r>
      <w:r>
        <w:rPr>
          <w:rFonts w:ascii="Times New Roman" w:hAnsi="Times New Roman" w:cs="Times New Roman"/>
        </w:rPr>
        <w:t xml:space="preserve">          </w:t>
      </w:r>
      <w:r w:rsidRPr="001D3B7F">
        <w:rPr>
          <w:rFonts w:ascii="Times New Roman" w:hAnsi="Times New Roman" w:cs="Times New Roman"/>
        </w:rPr>
        <w:t xml:space="preserve">          (расшифровка подписи)</w:t>
      </w:r>
    </w:p>
    <w:p w:rsidR="0057163A" w:rsidRPr="001D3B7F" w:rsidRDefault="0057163A" w:rsidP="00806536">
      <w:pPr>
        <w:pStyle w:val="ConsPlusNonformat"/>
        <w:ind w:firstLine="709"/>
        <w:rPr>
          <w:rFonts w:ascii="Times New Roman" w:hAnsi="Times New Roman" w:cs="Times New Roman"/>
        </w:rPr>
      </w:pPr>
      <w:r w:rsidRPr="001D3B7F">
        <w:rPr>
          <w:rFonts w:ascii="Times New Roman" w:hAnsi="Times New Roman" w:cs="Times New Roman"/>
        </w:rPr>
        <w:t xml:space="preserve">      ответственного за</w:t>
      </w:r>
    </w:p>
    <w:p w:rsidR="0057163A" w:rsidRPr="001D3B7F" w:rsidRDefault="0057163A" w:rsidP="00806536">
      <w:pPr>
        <w:pStyle w:val="ConsPlusNonformat"/>
        <w:ind w:firstLine="709"/>
        <w:rPr>
          <w:rFonts w:ascii="Times New Roman" w:hAnsi="Times New Roman" w:cs="Times New Roman"/>
        </w:rPr>
      </w:pPr>
      <w:r w:rsidRPr="001D3B7F">
        <w:rPr>
          <w:rFonts w:ascii="Times New Roman" w:hAnsi="Times New Roman" w:cs="Times New Roman"/>
        </w:rPr>
        <w:t xml:space="preserve">    прием документов)</w:t>
      </w:r>
    </w:p>
    <w:p w:rsidR="0057163A" w:rsidRPr="00CB05A8" w:rsidRDefault="0057163A" w:rsidP="00806536">
      <w:pPr>
        <w:autoSpaceDE w:val="0"/>
        <w:autoSpaceDN w:val="0"/>
        <w:adjustRightInd w:val="0"/>
        <w:spacing w:after="0"/>
      </w:pPr>
    </w:p>
    <w:sectPr w:rsidR="0057163A" w:rsidRPr="00CB05A8" w:rsidSect="008065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1FD4F09"/>
    <w:multiLevelType w:val="hybridMultilevel"/>
    <w:tmpl w:val="12F20C30"/>
    <w:lvl w:ilvl="0" w:tplc="0CEE78F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73046A9"/>
    <w:multiLevelType w:val="hybridMultilevel"/>
    <w:tmpl w:val="0D4223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3BF3C9A"/>
    <w:multiLevelType w:val="hybridMultilevel"/>
    <w:tmpl w:val="EE62B0A4"/>
    <w:lvl w:ilvl="0" w:tplc="76A86B0A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8">
    <w:nsid w:val="476F2CBF"/>
    <w:multiLevelType w:val="hybridMultilevel"/>
    <w:tmpl w:val="B388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5165AE"/>
    <w:multiLevelType w:val="hybridMultilevel"/>
    <w:tmpl w:val="CC44ED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1C403FB"/>
    <w:multiLevelType w:val="hybridMultilevel"/>
    <w:tmpl w:val="1598B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B9C6959"/>
    <w:multiLevelType w:val="hybridMultilevel"/>
    <w:tmpl w:val="A55676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9"/>
  </w:num>
  <w:num w:numId="5">
    <w:abstractNumId w:val="11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0"/>
  </w:num>
  <w:num w:numId="11">
    <w:abstractNumId w:val="1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A57"/>
    <w:rsid w:val="00015FCF"/>
    <w:rsid w:val="00043FFA"/>
    <w:rsid w:val="00070140"/>
    <w:rsid w:val="00083A57"/>
    <w:rsid w:val="000A723F"/>
    <w:rsid w:val="000B40A5"/>
    <w:rsid w:val="000C3183"/>
    <w:rsid w:val="000C4951"/>
    <w:rsid w:val="000E65B2"/>
    <w:rsid w:val="001412EF"/>
    <w:rsid w:val="00143098"/>
    <w:rsid w:val="00143CDF"/>
    <w:rsid w:val="0017703B"/>
    <w:rsid w:val="00187992"/>
    <w:rsid w:val="00193D6B"/>
    <w:rsid w:val="001D3B7F"/>
    <w:rsid w:val="001E291B"/>
    <w:rsid w:val="00214819"/>
    <w:rsid w:val="00220F69"/>
    <w:rsid w:val="00225931"/>
    <w:rsid w:val="00233D70"/>
    <w:rsid w:val="00233D7A"/>
    <w:rsid w:val="00246340"/>
    <w:rsid w:val="002511CF"/>
    <w:rsid w:val="002516BF"/>
    <w:rsid w:val="002556DF"/>
    <w:rsid w:val="00263693"/>
    <w:rsid w:val="002664A3"/>
    <w:rsid w:val="0027124F"/>
    <w:rsid w:val="00275830"/>
    <w:rsid w:val="002964A7"/>
    <w:rsid w:val="002A58A1"/>
    <w:rsid w:val="002C1D5F"/>
    <w:rsid w:val="002C5AC4"/>
    <w:rsid w:val="002E0339"/>
    <w:rsid w:val="002F011A"/>
    <w:rsid w:val="002F20CD"/>
    <w:rsid w:val="002F75EA"/>
    <w:rsid w:val="00325FE4"/>
    <w:rsid w:val="0033657D"/>
    <w:rsid w:val="003517E9"/>
    <w:rsid w:val="003579F2"/>
    <w:rsid w:val="003630DA"/>
    <w:rsid w:val="003A32DA"/>
    <w:rsid w:val="003A63E8"/>
    <w:rsid w:val="003B6302"/>
    <w:rsid w:val="003C52BF"/>
    <w:rsid w:val="003E12CC"/>
    <w:rsid w:val="003F5589"/>
    <w:rsid w:val="003F5A45"/>
    <w:rsid w:val="004072A5"/>
    <w:rsid w:val="00423395"/>
    <w:rsid w:val="00430A82"/>
    <w:rsid w:val="00454D00"/>
    <w:rsid w:val="00457B7F"/>
    <w:rsid w:val="00462082"/>
    <w:rsid w:val="00462BBA"/>
    <w:rsid w:val="00465C77"/>
    <w:rsid w:val="00466AC1"/>
    <w:rsid w:val="00482710"/>
    <w:rsid w:val="004938FE"/>
    <w:rsid w:val="004C2E91"/>
    <w:rsid w:val="004E7B41"/>
    <w:rsid w:val="004E7CAF"/>
    <w:rsid w:val="004F2A4B"/>
    <w:rsid w:val="005079CF"/>
    <w:rsid w:val="005113A7"/>
    <w:rsid w:val="0052653B"/>
    <w:rsid w:val="005404C7"/>
    <w:rsid w:val="0057163A"/>
    <w:rsid w:val="00582AF6"/>
    <w:rsid w:val="005910B5"/>
    <w:rsid w:val="005A1B41"/>
    <w:rsid w:val="005B01CF"/>
    <w:rsid w:val="005B58D9"/>
    <w:rsid w:val="005C125F"/>
    <w:rsid w:val="005E7A43"/>
    <w:rsid w:val="0061052F"/>
    <w:rsid w:val="00621F36"/>
    <w:rsid w:val="00656F31"/>
    <w:rsid w:val="00666000"/>
    <w:rsid w:val="00680676"/>
    <w:rsid w:val="00682329"/>
    <w:rsid w:val="00693701"/>
    <w:rsid w:val="006A687E"/>
    <w:rsid w:val="006C623F"/>
    <w:rsid w:val="006C75B4"/>
    <w:rsid w:val="006F2352"/>
    <w:rsid w:val="00700CB9"/>
    <w:rsid w:val="00724276"/>
    <w:rsid w:val="007306E3"/>
    <w:rsid w:val="00733AA2"/>
    <w:rsid w:val="00734321"/>
    <w:rsid w:val="0074119B"/>
    <w:rsid w:val="007529A1"/>
    <w:rsid w:val="007611CB"/>
    <w:rsid w:val="00772071"/>
    <w:rsid w:val="007854EF"/>
    <w:rsid w:val="007912E1"/>
    <w:rsid w:val="007A4F2D"/>
    <w:rsid w:val="007B7180"/>
    <w:rsid w:val="007D1F33"/>
    <w:rsid w:val="007E51CD"/>
    <w:rsid w:val="00802E33"/>
    <w:rsid w:val="00806536"/>
    <w:rsid w:val="008202EC"/>
    <w:rsid w:val="00821076"/>
    <w:rsid w:val="00821990"/>
    <w:rsid w:val="00836B93"/>
    <w:rsid w:val="00843A61"/>
    <w:rsid w:val="00856B0B"/>
    <w:rsid w:val="008629F4"/>
    <w:rsid w:val="0087633D"/>
    <w:rsid w:val="008878BB"/>
    <w:rsid w:val="008905C6"/>
    <w:rsid w:val="008A293E"/>
    <w:rsid w:val="008A480F"/>
    <w:rsid w:val="008C46AE"/>
    <w:rsid w:val="008D023C"/>
    <w:rsid w:val="008F346B"/>
    <w:rsid w:val="0091148A"/>
    <w:rsid w:val="0092481C"/>
    <w:rsid w:val="009503C8"/>
    <w:rsid w:val="00963A14"/>
    <w:rsid w:val="00994D6C"/>
    <w:rsid w:val="00994F5A"/>
    <w:rsid w:val="009A786A"/>
    <w:rsid w:val="009C0789"/>
    <w:rsid w:val="009C3CA8"/>
    <w:rsid w:val="009D1005"/>
    <w:rsid w:val="009F0027"/>
    <w:rsid w:val="009F148E"/>
    <w:rsid w:val="00A019A3"/>
    <w:rsid w:val="00A02A09"/>
    <w:rsid w:val="00A20703"/>
    <w:rsid w:val="00A467DD"/>
    <w:rsid w:val="00A83585"/>
    <w:rsid w:val="00A859E6"/>
    <w:rsid w:val="00AA5809"/>
    <w:rsid w:val="00AC6755"/>
    <w:rsid w:val="00AD04CE"/>
    <w:rsid w:val="00AD09CD"/>
    <w:rsid w:val="00AD3E7A"/>
    <w:rsid w:val="00AD5100"/>
    <w:rsid w:val="00AF0B64"/>
    <w:rsid w:val="00AF7671"/>
    <w:rsid w:val="00B05972"/>
    <w:rsid w:val="00B1110E"/>
    <w:rsid w:val="00B4734C"/>
    <w:rsid w:val="00B62DC9"/>
    <w:rsid w:val="00B76D2A"/>
    <w:rsid w:val="00BD70F2"/>
    <w:rsid w:val="00BD7515"/>
    <w:rsid w:val="00BE3662"/>
    <w:rsid w:val="00BF798D"/>
    <w:rsid w:val="00BF7F66"/>
    <w:rsid w:val="00C05112"/>
    <w:rsid w:val="00C364A4"/>
    <w:rsid w:val="00C56911"/>
    <w:rsid w:val="00C63858"/>
    <w:rsid w:val="00C71F36"/>
    <w:rsid w:val="00C80CA3"/>
    <w:rsid w:val="00C91F14"/>
    <w:rsid w:val="00C92E0B"/>
    <w:rsid w:val="00CB05A8"/>
    <w:rsid w:val="00CB335B"/>
    <w:rsid w:val="00CC5F70"/>
    <w:rsid w:val="00CD06FC"/>
    <w:rsid w:val="00CE10DA"/>
    <w:rsid w:val="00CE4E95"/>
    <w:rsid w:val="00CF22F2"/>
    <w:rsid w:val="00CF2561"/>
    <w:rsid w:val="00D06DD1"/>
    <w:rsid w:val="00D06EFC"/>
    <w:rsid w:val="00D13CA5"/>
    <w:rsid w:val="00D20911"/>
    <w:rsid w:val="00D20A61"/>
    <w:rsid w:val="00D31907"/>
    <w:rsid w:val="00D51990"/>
    <w:rsid w:val="00D561E0"/>
    <w:rsid w:val="00D62F0A"/>
    <w:rsid w:val="00D74094"/>
    <w:rsid w:val="00D90071"/>
    <w:rsid w:val="00D9677C"/>
    <w:rsid w:val="00D96B32"/>
    <w:rsid w:val="00DA02C9"/>
    <w:rsid w:val="00DB63A4"/>
    <w:rsid w:val="00DC4552"/>
    <w:rsid w:val="00DD1283"/>
    <w:rsid w:val="00DF71B7"/>
    <w:rsid w:val="00E20C04"/>
    <w:rsid w:val="00E23D7F"/>
    <w:rsid w:val="00E25128"/>
    <w:rsid w:val="00E3767E"/>
    <w:rsid w:val="00E4544A"/>
    <w:rsid w:val="00E5556A"/>
    <w:rsid w:val="00E6585D"/>
    <w:rsid w:val="00E763E9"/>
    <w:rsid w:val="00E778D5"/>
    <w:rsid w:val="00EB7666"/>
    <w:rsid w:val="00EC6443"/>
    <w:rsid w:val="00EE38E4"/>
    <w:rsid w:val="00EE5BDC"/>
    <w:rsid w:val="00F03F78"/>
    <w:rsid w:val="00F33C30"/>
    <w:rsid w:val="00F34292"/>
    <w:rsid w:val="00F63B54"/>
    <w:rsid w:val="00F77D80"/>
    <w:rsid w:val="00FA3C6A"/>
    <w:rsid w:val="00FA48E7"/>
    <w:rsid w:val="00FB4389"/>
    <w:rsid w:val="00FB67BA"/>
    <w:rsid w:val="00FD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611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778D5"/>
    <w:pPr>
      <w:keepNext/>
      <w:spacing w:before="60" w:after="0" w:line="240" w:lineRule="auto"/>
      <w:ind w:left="567" w:right="-28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5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E778D5"/>
    <w:rPr>
      <w:rFonts w:ascii="Times New Roman" w:hAnsi="Times New Roman" w:cs="Times New Roman"/>
      <w:b/>
      <w:sz w:val="20"/>
      <w:szCs w:val="20"/>
    </w:rPr>
  </w:style>
  <w:style w:type="table" w:styleId="a3">
    <w:name w:val="Table Grid"/>
    <w:basedOn w:val="a1"/>
    <w:uiPriority w:val="99"/>
    <w:rsid w:val="00083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BF7F66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778D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E7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778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E778D5"/>
    <w:rPr>
      <w:rFonts w:cs="Times New Roman"/>
      <w:color w:val="0000FF"/>
      <w:u w:val="single"/>
    </w:rPr>
  </w:style>
  <w:style w:type="paragraph" w:styleId="a8">
    <w:name w:val="No Spacing"/>
    <w:uiPriority w:val="99"/>
    <w:qFormat/>
    <w:rsid w:val="00E778D5"/>
    <w:rPr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E778D5"/>
    <w:pPr>
      <w:spacing w:after="0" w:line="360" w:lineRule="auto"/>
      <w:jc w:val="both"/>
    </w:pPr>
    <w:rPr>
      <w:rFonts w:ascii="Arial" w:eastAsia="Times New Roman" w:hAnsi="Arial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E778D5"/>
    <w:rPr>
      <w:rFonts w:ascii="Arial" w:hAnsi="Arial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E778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778D5"/>
    <w:rPr>
      <w:rFonts w:cs="Times New Roman"/>
      <w:sz w:val="16"/>
      <w:szCs w:val="16"/>
    </w:rPr>
  </w:style>
  <w:style w:type="character" w:customStyle="1" w:styleId="FontStyle11">
    <w:name w:val="Font Style11"/>
    <w:uiPriority w:val="99"/>
    <w:rsid w:val="007611CB"/>
    <w:rPr>
      <w:rFonts w:ascii="Times New Roman" w:hAnsi="Times New Roman"/>
      <w:sz w:val="26"/>
    </w:rPr>
  </w:style>
  <w:style w:type="character" w:customStyle="1" w:styleId="ConsPlusNormal0">
    <w:name w:val="ConsPlusNormal Знак"/>
    <w:link w:val="ConsPlusNormal"/>
    <w:uiPriority w:val="99"/>
    <w:locked/>
    <w:rsid w:val="007611CB"/>
    <w:rPr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ED323-4A8E-4FEB-881A-AB34DACA6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3544</Words>
  <Characters>20203</Characters>
  <Application>Microsoft Office Word</Application>
  <DocSecurity>0</DocSecurity>
  <Lines>168</Lines>
  <Paragraphs>47</Paragraphs>
  <ScaleCrop>false</ScaleCrop>
  <Company>SPecialiST RePack</Company>
  <LinksUpToDate>false</LinksUpToDate>
  <CharactersWithSpaces>23700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Прокофьева О.А.</dc:creator>
  <cp:keywords/>
  <dc:description/>
  <cp:lastModifiedBy>HP</cp:lastModifiedBy>
  <cp:revision>11</cp:revision>
  <cp:lastPrinted>2015-09-21T11:49:00Z</cp:lastPrinted>
  <dcterms:created xsi:type="dcterms:W3CDTF">2017-10-30T09:33:00Z</dcterms:created>
  <dcterms:modified xsi:type="dcterms:W3CDTF">2023-10-03T19:03:00Z</dcterms:modified>
</cp:coreProperties>
</file>