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420E91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8363"/>
      </w:tblGrid>
      <w:tr w:rsidR="00083A57" w:rsidRPr="00BD60F8" w:rsidTr="00626DE7">
        <w:tc>
          <w:tcPr>
            <w:tcW w:w="959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BD60F8" w:rsidTr="00626DE7">
        <w:tc>
          <w:tcPr>
            <w:tcW w:w="959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363" w:type="dxa"/>
          </w:tcPr>
          <w:p w:rsidR="00083A57" w:rsidRPr="00BD60F8" w:rsidRDefault="00626DE7" w:rsidP="0062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Елань-Коленовского городского поселения Новохопёрского муниципального района Воронежской области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363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363" w:type="dxa"/>
          </w:tcPr>
          <w:p w:rsidR="00083A57" w:rsidRPr="00BD60F8" w:rsidRDefault="00725F1F" w:rsidP="00BF7F66">
            <w:pPr>
              <w:pStyle w:val="ConsPlusNormal"/>
              <w:jc w:val="both"/>
            </w:pPr>
            <w:r>
              <w:t xml:space="preserve">Предоставление </w:t>
            </w:r>
            <w:r w:rsidR="00F405B9" w:rsidRPr="00BD60F8">
              <w:t>разрешения на осуществление земляных работ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363" w:type="dxa"/>
          </w:tcPr>
          <w:p w:rsidR="00083A57" w:rsidRPr="00BD60F8" w:rsidRDefault="00BF7F66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363" w:type="dxa"/>
          </w:tcPr>
          <w:p w:rsidR="00083A57" w:rsidRPr="00BD60F8" w:rsidRDefault="00BF7F66" w:rsidP="00626DE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626DE7">
              <w:rPr>
                <w:rFonts w:ascii="Times New Roman" w:hAnsi="Times New Roman" w:cs="Times New Roman"/>
              </w:rPr>
              <w:t>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D60F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D60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63" w:type="dxa"/>
          </w:tcPr>
          <w:p w:rsidR="00083A57" w:rsidRPr="00BD60F8" w:rsidRDefault="00725F1F" w:rsidP="00F405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F8055F" w:rsidRPr="00BD60F8">
              <w:rPr>
                <w:rFonts w:ascii="Times New Roman" w:hAnsi="Times New Roman" w:cs="Times New Roman"/>
              </w:rPr>
              <w:t xml:space="preserve"> </w:t>
            </w:r>
            <w:r w:rsidR="00F405B9" w:rsidRPr="00BD60F8">
              <w:rPr>
                <w:rFonts w:ascii="Times New Roman" w:hAnsi="Times New Roman" w:cs="Times New Roman"/>
              </w:rPr>
              <w:t xml:space="preserve">разрешения на осуществление </w:t>
            </w:r>
            <w:r w:rsidR="00F8055F" w:rsidRPr="00BD60F8">
              <w:rPr>
                <w:rFonts w:ascii="Times New Roman" w:hAnsi="Times New Roman" w:cs="Times New Roman"/>
              </w:rPr>
              <w:t>плановых земляных работ</w:t>
            </w:r>
          </w:p>
          <w:p w:rsidR="00F34292" w:rsidRPr="00BD60F8" w:rsidRDefault="00725F1F" w:rsidP="00F405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F8055F" w:rsidRPr="00BD60F8">
              <w:rPr>
                <w:rFonts w:ascii="Times New Roman" w:hAnsi="Times New Roman" w:cs="Times New Roman"/>
              </w:rPr>
              <w:t xml:space="preserve"> </w:t>
            </w:r>
            <w:r w:rsidR="00F405B9" w:rsidRPr="00BD60F8">
              <w:rPr>
                <w:rFonts w:ascii="Times New Roman" w:hAnsi="Times New Roman" w:cs="Times New Roman"/>
              </w:rPr>
              <w:t xml:space="preserve">разрешения на осуществление </w:t>
            </w:r>
            <w:r w:rsidR="00F8055F" w:rsidRPr="00BD60F8">
              <w:rPr>
                <w:rFonts w:ascii="Times New Roman" w:hAnsi="Times New Roman" w:cs="Times New Roman"/>
              </w:rPr>
              <w:t>аварийных земляных работ</w:t>
            </w:r>
          </w:p>
        </w:tc>
      </w:tr>
      <w:tr w:rsidR="00083A57" w:rsidRPr="00BD60F8" w:rsidTr="00626DE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363" w:type="dxa"/>
          </w:tcPr>
          <w:p w:rsidR="008629F4" w:rsidRPr="00BD60F8" w:rsidRDefault="008629F4" w:rsidP="008629F4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- т</w:t>
            </w:r>
            <w:r w:rsidR="00BF7F66" w:rsidRPr="00BD60F8">
              <w:rPr>
                <w:rFonts w:ascii="Times New Roman" w:hAnsi="Times New Roman" w:cs="Times New Roman"/>
              </w:rPr>
              <w:t>ерминальные устройства МФЦ</w:t>
            </w:r>
            <w:r w:rsidRPr="00BD60F8">
              <w:rPr>
                <w:rFonts w:ascii="Times New Roman" w:hAnsi="Times New Roman" w:cs="Times New Roman"/>
              </w:rPr>
              <w:t>;</w:t>
            </w:r>
            <w:r w:rsidR="00BF7F66" w:rsidRPr="00BD60F8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- Единый п</w:t>
            </w:r>
            <w:r w:rsidR="00BF7F66" w:rsidRPr="00BD60F8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F0611D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BD60F8">
              <w:rPr>
                <w:rFonts w:ascii="Times New Roman" w:hAnsi="Times New Roman" w:cs="Times New Roman"/>
              </w:rPr>
              <w:t>услуг</w:t>
            </w:r>
            <w:r w:rsidR="00F0611D">
              <w:rPr>
                <w:rFonts w:ascii="Times New Roman" w:hAnsi="Times New Roman" w:cs="Times New Roman"/>
              </w:rPr>
              <w:t>;</w:t>
            </w:r>
          </w:p>
          <w:p w:rsidR="00F0611D" w:rsidRPr="00BD60F8" w:rsidRDefault="00F0611D" w:rsidP="00DD4838">
            <w:pPr>
              <w:rPr>
                <w:rFonts w:ascii="Times New Roman" w:hAnsi="Times New Roman" w:cs="Times New Roman"/>
              </w:rPr>
            </w:pPr>
            <w:r w:rsidRPr="00F0611D">
              <w:rPr>
                <w:rFonts w:ascii="Times New Roman" w:hAnsi="Times New Roman" w:cs="Times New Roman"/>
              </w:rPr>
              <w:t>- Портал Воронежской области</w:t>
            </w:r>
            <w:r w:rsidR="00DD4838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BD60F8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BD60F8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851"/>
        <w:gridCol w:w="1276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BD60F8" w:rsidTr="00076010">
        <w:tc>
          <w:tcPr>
            <w:tcW w:w="525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BD60F8" w:rsidTr="00076010">
        <w:tc>
          <w:tcPr>
            <w:tcW w:w="525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BD60F8" w:rsidTr="00076010">
        <w:tc>
          <w:tcPr>
            <w:tcW w:w="525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BD60F8" w:rsidTr="00076010">
        <w:tc>
          <w:tcPr>
            <w:tcW w:w="525" w:type="dxa"/>
          </w:tcPr>
          <w:p w:rsidR="00733AA2" w:rsidRPr="00BD60F8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51" w:type="dxa"/>
          </w:tcPr>
          <w:p w:rsidR="00733AA2" w:rsidRPr="00E54D3F" w:rsidRDefault="00E54D3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3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134" w:type="dxa"/>
          </w:tcPr>
          <w:p w:rsidR="00733AA2" w:rsidRPr="00BD60F8" w:rsidRDefault="00661F5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7601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0B40A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1" w:type="dxa"/>
          </w:tcPr>
          <w:p w:rsidR="00733AA2" w:rsidRPr="00BD60F8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76010" w:rsidRPr="00BD60F8" w:rsidRDefault="00076010" w:rsidP="0007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733AA2" w:rsidRPr="00BD60F8" w:rsidRDefault="00076010" w:rsidP="0007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представ-ление</w:t>
            </w:r>
            <w:proofErr w:type="spell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имеющих подчистки, приписки, исправления, не позволяющие однозначно истолковать их содержание, невозможность прочтения текстов документов.</w:t>
            </w:r>
          </w:p>
        </w:tc>
        <w:tc>
          <w:tcPr>
            <w:tcW w:w="2126" w:type="dxa"/>
          </w:tcPr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неполного комплекта документов, предусмотренных пунктом 2.6.1 настоящего Административного регламента;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письменный отказ органов (организаций), осуществляющих согласование в порядке межведомственного взаимодействия;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проведение запланированных праздничных или общегородских мероприятий в месте проведения работ в сроки, указанные в графике производства работ;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планирование заявителем производства земляных работ на вновь построенных, реконструированных, отремонтированных объектах (проезжих частей автомобильных дорог, тротуаров, скверов и других объектов благоустройства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Воронеж), выполненных в текущем году;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включение объекта недвижимого имущества, подключаемого в результате проведения земляных работ к инженерным сетям, в перечень самовольных объектов капитального строительства, размещенный на официальном сайте администрации городского округа город Воронеж;</w:t>
            </w:r>
          </w:p>
          <w:p w:rsidR="00233D7A" w:rsidRDefault="00695D19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отсутствие разрешения на строительство в случае, если для прокладки, переноса или переустройства инженерных сооружений и коммуникаций требуется выдача разрешения на строительство, выдаваемого в соответствии с действующим законодательством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4838" w:rsidRPr="00BD60F8" w:rsidRDefault="00DD4838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разрешения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 на использование земель 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земельных участков, находящихся в государственной или муниципальной собственности без предоставления земельных участков и установления сервитутов, выданного заявителю для размещения объектов, предусмотренных пунктом 3 статьи 39.36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733AA2" w:rsidRPr="00BD60F8" w:rsidRDefault="0007601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BD60F8" w:rsidRDefault="0007601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BD60F8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Pr="00BD60F8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2516BF" w:rsidRPr="00BD60F8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BD60F8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391F4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</w:t>
            </w:r>
            <w:r w:rsidR="00D20A6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BD60F8" w:rsidRDefault="00D20A61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Воронежской области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275" w:type="dxa"/>
          </w:tcPr>
          <w:p w:rsidR="00733AA2" w:rsidRPr="00BD60F8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1F36" w:rsidRPr="00BD60F8" w:rsidRDefault="00621F36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E636D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администрацией)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6B0010" w:rsidRPr="00BD60F8">
              <w:rPr>
                <w:rFonts w:ascii="Times New Roman" w:hAnsi="Times New Roman" w:cs="Times New Roman"/>
                <w:sz w:val="20"/>
                <w:szCs w:val="20"/>
              </w:rPr>
              <w:t>; по почте в случае уведо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 xml:space="preserve">мления об отказе в </w:t>
            </w:r>
            <w:r w:rsidR="00836A5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</w:tr>
    </w:tbl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BD60F8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BD60F8" w:rsidTr="00D13CA5">
        <w:tc>
          <w:tcPr>
            <w:tcW w:w="657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D60F8" w:rsidTr="00D13CA5">
        <w:tc>
          <w:tcPr>
            <w:tcW w:w="657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D60F8" w:rsidTr="00D13CA5">
        <w:tc>
          <w:tcPr>
            <w:tcW w:w="15417" w:type="dxa"/>
            <w:gridSpan w:val="8"/>
          </w:tcPr>
          <w:p w:rsidR="00043FFA" w:rsidRPr="00BD60F8" w:rsidRDefault="00FB67BA" w:rsidP="00C13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043FFA" w:rsidRPr="00BD60F8" w:rsidTr="00D13CA5">
        <w:tc>
          <w:tcPr>
            <w:tcW w:w="657" w:type="dxa"/>
          </w:tcPr>
          <w:p w:rsidR="004E7CAF" w:rsidRPr="00BD60F8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BD60F8" w:rsidRDefault="00695D1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или юридическое лицо, в том числе индивидуальный предприниматель (либо его представитель, действующий по доверенности),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являющееся заказчиком работ, связанных со вскрытием дорожных покрытий или выемкой грунта, обратившееся за получением разрешения на осуществление земляных работ</w:t>
            </w:r>
          </w:p>
        </w:tc>
        <w:tc>
          <w:tcPr>
            <w:tcW w:w="2521" w:type="dxa"/>
          </w:tcPr>
          <w:p w:rsidR="005079CF" w:rsidRPr="00BD60F8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 w:rsidRPr="00BD60F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BD60F8" w:rsidRDefault="00B87E0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BD60F8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BD60F8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BD60F8" w:rsidTr="00FB67BA">
        <w:tc>
          <w:tcPr>
            <w:tcW w:w="65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BD60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BD60F8" w:rsidTr="00FB67BA">
        <w:tc>
          <w:tcPr>
            <w:tcW w:w="65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D60F8" w:rsidTr="00FB67BA">
        <w:tc>
          <w:tcPr>
            <w:tcW w:w="15417" w:type="dxa"/>
            <w:gridSpan w:val="8"/>
          </w:tcPr>
          <w:p w:rsidR="00043FFA" w:rsidRPr="00BD60F8" w:rsidRDefault="00FB67BA" w:rsidP="00CA5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D31907" w:rsidRPr="00BD60F8" w:rsidTr="00FB67BA">
        <w:tc>
          <w:tcPr>
            <w:tcW w:w="651" w:type="dxa"/>
          </w:tcPr>
          <w:p w:rsidR="00043FFA" w:rsidRPr="00BD60F8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D60F8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BD60F8" w:rsidRDefault="00682329" w:rsidP="00E5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BD60F8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CA5608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земляных работ</w:t>
            </w:r>
          </w:p>
        </w:tc>
        <w:tc>
          <w:tcPr>
            <w:tcW w:w="1842" w:type="dxa"/>
          </w:tcPr>
          <w:p w:rsidR="00043FFA" w:rsidRPr="00BD60F8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43FFA" w:rsidRPr="00BD60F8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BD60F8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BD60F8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BD60F8" w:rsidTr="00FB67BA">
        <w:tc>
          <w:tcPr>
            <w:tcW w:w="651" w:type="dxa"/>
          </w:tcPr>
          <w:p w:rsidR="00A20703" w:rsidRPr="00BD60F8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835" w:type="dxa"/>
          </w:tcPr>
          <w:p w:rsidR="00A20703" w:rsidRPr="00BD60F8" w:rsidRDefault="00B87E00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копия приказа о назначении ответственного за производство работ</w:t>
            </w:r>
          </w:p>
        </w:tc>
        <w:tc>
          <w:tcPr>
            <w:tcW w:w="1842" w:type="dxa"/>
          </w:tcPr>
          <w:p w:rsidR="00A20703" w:rsidRPr="00BD60F8" w:rsidRDefault="00B87E00" w:rsidP="00B87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BD60F8" w:rsidRDefault="004041D9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BD60F8" w:rsidRDefault="008A7D46" w:rsidP="008A7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BD60F8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BD60F8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BD60F8" w:rsidTr="00FB67BA">
        <w:tc>
          <w:tcPr>
            <w:tcW w:w="651" w:type="dxa"/>
          </w:tcPr>
          <w:p w:rsidR="00A20703" w:rsidRPr="00BD60F8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835" w:type="dxa"/>
          </w:tcPr>
          <w:p w:rsidR="00A20703" w:rsidRPr="00BD60F8" w:rsidRDefault="00CA5608" w:rsidP="00CA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копия проекта на строительство, реконструкцию инженерных сетей и объектов инфраструктуры, </w:t>
            </w:r>
          </w:p>
        </w:tc>
        <w:tc>
          <w:tcPr>
            <w:tcW w:w="1842" w:type="dxa"/>
          </w:tcPr>
          <w:p w:rsidR="00A20703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A7D46" w:rsidRPr="00BD60F8" w:rsidRDefault="00564F7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асованного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имущества, в том числе с управлением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и земельных отношений администрации городского округа город Воронеж, управлением экологии администрации городс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округа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город Воронеж и отделом инженерных сетей и сооружений  управления главного архитектора администрации городского округа город Воронеж в части согласования проектов инженерных сетей</w:t>
            </w:r>
          </w:p>
        </w:tc>
        <w:tc>
          <w:tcPr>
            <w:tcW w:w="1843" w:type="dxa"/>
          </w:tcPr>
          <w:p w:rsidR="00A20703" w:rsidRPr="00BD60F8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20703" w:rsidRPr="00BD60F8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31A7" w:rsidRPr="00BD60F8" w:rsidTr="00FB67BA">
        <w:tc>
          <w:tcPr>
            <w:tcW w:w="651" w:type="dxa"/>
          </w:tcPr>
          <w:p w:rsidR="00EB31A7" w:rsidRPr="00BD60F8" w:rsidRDefault="00EB31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EB31A7" w:rsidRPr="00BD60F8" w:rsidRDefault="00EB31A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2835" w:type="dxa"/>
          </w:tcPr>
          <w:p w:rsidR="00EB31A7" w:rsidRPr="00BD60F8" w:rsidRDefault="00CA5608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 о восстановлении комплексного благоустройства в сроки, определенные графиком работ и конструкцией дорожной одежды, согласно приложению № 1 к Порядку производства земляных работ на территории городского округа город Воронеж, утвержденному решением Воронежской городской Думы от 21.12.2016 № 439-IV</w:t>
            </w:r>
          </w:p>
        </w:tc>
        <w:tc>
          <w:tcPr>
            <w:tcW w:w="1842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E00" w:rsidRPr="00BD60F8" w:rsidTr="00FB67BA">
        <w:tc>
          <w:tcPr>
            <w:tcW w:w="651" w:type="dxa"/>
          </w:tcPr>
          <w:p w:rsidR="00B87E00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2835" w:type="dxa"/>
          </w:tcPr>
          <w:p w:rsidR="00B87E00" w:rsidRPr="00BD60F8" w:rsidRDefault="00CA560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копия карт с обозначением места производства работ</w:t>
            </w:r>
          </w:p>
        </w:tc>
        <w:tc>
          <w:tcPr>
            <w:tcW w:w="1842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87E00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 ремонте инженерных сетей и объектов инфраструктуры</w:t>
            </w:r>
          </w:p>
        </w:tc>
        <w:tc>
          <w:tcPr>
            <w:tcW w:w="2693" w:type="dxa"/>
          </w:tcPr>
          <w:p w:rsidR="00B87E00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E00" w:rsidRPr="00BD60F8" w:rsidTr="00FB67BA">
        <w:tc>
          <w:tcPr>
            <w:tcW w:w="651" w:type="dxa"/>
          </w:tcPr>
          <w:p w:rsidR="00B87E00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выполнения работ</w:t>
            </w:r>
          </w:p>
        </w:tc>
        <w:tc>
          <w:tcPr>
            <w:tcW w:w="2835" w:type="dxa"/>
          </w:tcPr>
          <w:p w:rsidR="00B87E00" w:rsidRPr="00BD60F8" w:rsidRDefault="00CA560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</w:t>
            </w:r>
          </w:p>
        </w:tc>
        <w:tc>
          <w:tcPr>
            <w:tcW w:w="1842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87E00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 </w:t>
            </w:r>
          </w:p>
        </w:tc>
        <w:tc>
          <w:tcPr>
            <w:tcW w:w="2835" w:type="dxa"/>
          </w:tcPr>
          <w:p w:rsidR="004041D9" w:rsidRPr="00BD60F8" w:rsidRDefault="00564F7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схема (проект) организации движения транспорта и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пешеходов</w:t>
            </w:r>
          </w:p>
        </w:tc>
        <w:tc>
          <w:tcPr>
            <w:tcW w:w="1842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4041D9" w:rsidRPr="00BD60F8" w:rsidRDefault="00564F72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                     если производство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земляных работ осуществляется на проезжих частях и тротуарах городского округа город Воронеж</w:t>
            </w:r>
          </w:p>
        </w:tc>
        <w:tc>
          <w:tcPr>
            <w:tcW w:w="2693" w:type="dxa"/>
          </w:tcPr>
          <w:p w:rsidR="004041D9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4041D9" w:rsidRPr="00BD60F8" w:rsidRDefault="002C318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835" w:type="dxa"/>
          </w:tcPr>
          <w:p w:rsidR="004041D9" w:rsidRPr="00BD60F8" w:rsidRDefault="00E33292" w:rsidP="00E3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</w:t>
            </w:r>
          </w:p>
        </w:tc>
        <w:tc>
          <w:tcPr>
            <w:tcW w:w="1842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041D9" w:rsidRPr="00BD60F8" w:rsidRDefault="00E3329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</w:t>
            </w:r>
          </w:p>
        </w:tc>
        <w:tc>
          <w:tcPr>
            <w:tcW w:w="2693" w:type="dxa"/>
          </w:tcPr>
          <w:p w:rsidR="004041D9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4D3F" w:rsidRDefault="00E54D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31907">
        <w:rPr>
          <w:rFonts w:ascii="Times New Roman" w:hAnsi="Times New Roman" w:cs="Times New Roman"/>
          <w:b/>
          <w:sz w:val="28"/>
          <w:szCs w:val="28"/>
        </w:rPr>
        <w:t>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2C3189" w:rsidP="00926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92669C" w:rsidP="00A6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9C">
              <w:rPr>
                <w:rFonts w:ascii="Times New Roman" w:hAnsi="Times New Roman" w:cs="Times New Roman"/>
                <w:sz w:val="20"/>
                <w:szCs w:val="20"/>
              </w:rPr>
              <w:t xml:space="preserve">копия разрешения на строительство выдаваемого в соответствии с Градостроительным кодексом Российской Федерации и иными правовыми актами, в случае прокладки, </w:t>
            </w:r>
            <w:r w:rsidRPr="00926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переноса или переустройства инженерных коммуникаций</w:t>
            </w:r>
          </w:p>
        </w:tc>
        <w:tc>
          <w:tcPr>
            <w:tcW w:w="2126" w:type="dxa"/>
          </w:tcPr>
          <w:p w:rsidR="00A62CCC" w:rsidRDefault="00391F7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 заявителя;</w:t>
            </w:r>
          </w:p>
          <w:p w:rsidR="00391F7F" w:rsidRPr="000B40A5" w:rsidRDefault="00391F7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работ</w:t>
            </w:r>
          </w:p>
        </w:tc>
        <w:tc>
          <w:tcPr>
            <w:tcW w:w="1843" w:type="dxa"/>
          </w:tcPr>
          <w:p w:rsidR="00FB67BA" w:rsidRPr="000B40A5" w:rsidRDefault="00FB67BA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FB67BA" w:rsidRPr="000B40A5" w:rsidRDefault="000A043B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2669C" w:rsidRPr="00926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</w:tcPr>
          <w:p w:rsidR="00FB67BA" w:rsidRPr="000B40A5" w:rsidRDefault="00A62CC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7BA" w:rsidRPr="000B40A5" w:rsidRDefault="0095568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C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2</w:t>
            </w:r>
            <w:r w:rsidR="00A62C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B67BA" w:rsidRPr="00BD60F8" w:rsidRDefault="00A62CC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FB67BA" w:rsidRPr="00BD60F8" w:rsidRDefault="00692F2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DD4838" w:rsidRPr="000B40A5" w:rsidTr="00843A61">
        <w:tc>
          <w:tcPr>
            <w:tcW w:w="1668" w:type="dxa"/>
          </w:tcPr>
          <w:p w:rsidR="00DD4838" w:rsidRDefault="00DD48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DD4838" w:rsidRPr="0092669C" w:rsidRDefault="00DD4838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разрешения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 на использование земель или земельных участков, находящихся в </w:t>
            </w:r>
            <w:r w:rsidR="00C946C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>собственности без предоставления земельных участков и установления сервитутов, выданного заявителю для размещения объектов, предусмотренных пунктом 3 статьи 39.36 Земельного кодекса Российской Федерации</w:t>
            </w:r>
          </w:p>
        </w:tc>
        <w:tc>
          <w:tcPr>
            <w:tcW w:w="2126" w:type="dxa"/>
          </w:tcPr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участка;</w:t>
            </w:r>
          </w:p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</w:t>
            </w:r>
          </w:p>
        </w:tc>
        <w:tc>
          <w:tcPr>
            <w:tcW w:w="1843" w:type="dxa"/>
          </w:tcPr>
          <w:p w:rsidR="00DD4838" w:rsidRDefault="00DD4838" w:rsidP="001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564F72" w:rsidRDefault="000A043B" w:rsidP="0056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09" w:type="dxa"/>
          </w:tcPr>
          <w:p w:rsidR="00DD4838" w:rsidRDefault="00DD48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D4838" w:rsidRDefault="00564F72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46CA" w:rsidRPr="00C946C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день,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ответа на запрос – 4</w:t>
            </w:r>
            <w:r w:rsidR="00C946CA" w:rsidRPr="00C946C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дня)</w:t>
            </w:r>
          </w:p>
        </w:tc>
        <w:tc>
          <w:tcPr>
            <w:tcW w:w="1559" w:type="dxa"/>
          </w:tcPr>
          <w:p w:rsidR="00DD4838" w:rsidRPr="00BD60F8" w:rsidRDefault="00C946C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DD4838" w:rsidRPr="00BD60F8" w:rsidRDefault="00C946C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F2B" w:rsidRDefault="00692F2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E2799C" w:rsidRDefault="00692F2B" w:rsidP="000F3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9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E27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266E" w:rsidRPr="001D266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плановых земляных работ</w:t>
            </w:r>
          </w:p>
        </w:tc>
      </w:tr>
      <w:tr w:rsidR="008202EC" w:rsidRPr="00BD60F8" w:rsidTr="008202EC">
        <w:tc>
          <w:tcPr>
            <w:tcW w:w="534" w:type="dxa"/>
          </w:tcPr>
          <w:p w:rsidR="004F2A4B" w:rsidRPr="00BD60F8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BD60F8" w:rsidRDefault="001D266E" w:rsidP="00E5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разрешение на осуществление земляных работ</w:t>
            </w:r>
          </w:p>
        </w:tc>
        <w:tc>
          <w:tcPr>
            <w:tcW w:w="2273" w:type="dxa"/>
          </w:tcPr>
          <w:p w:rsidR="004F2A4B" w:rsidRPr="00BD60F8" w:rsidRDefault="002B71A7" w:rsidP="001D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1D266E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4F2A4B" w:rsidRPr="00BD60F8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BD60F8" w:rsidRDefault="00BD60F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4F2A4B" w:rsidRPr="00BD60F8" w:rsidRDefault="00BD60F8" w:rsidP="00963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DF71B7" w:rsidRPr="00BD60F8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 органе на бумажном носителе;</w:t>
            </w:r>
          </w:p>
          <w:p w:rsidR="004F2A4B" w:rsidRPr="00BD60F8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  <w:tc>
          <w:tcPr>
            <w:tcW w:w="1276" w:type="dxa"/>
          </w:tcPr>
          <w:p w:rsidR="004F2A4B" w:rsidRPr="00BD60F8" w:rsidRDefault="00E763E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BD60F8" w:rsidRDefault="00DF71B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BD60F8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2B71A7" w:rsidRPr="00BD60F8" w:rsidTr="008202EC">
        <w:tc>
          <w:tcPr>
            <w:tcW w:w="534" w:type="dxa"/>
          </w:tcPr>
          <w:p w:rsidR="002B71A7" w:rsidRPr="00BD60F8" w:rsidRDefault="004A3DF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B71A7" w:rsidRPr="00BD60F8" w:rsidRDefault="00933956" w:rsidP="00E5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66E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осуществление 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земляных работ</w:t>
            </w:r>
          </w:p>
        </w:tc>
        <w:tc>
          <w:tcPr>
            <w:tcW w:w="2273" w:type="dxa"/>
          </w:tcPr>
          <w:p w:rsidR="002B71A7" w:rsidRPr="00BD60F8" w:rsidRDefault="002B71A7" w:rsidP="0058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</w:t>
            </w:r>
            <w:r w:rsidR="004A3DF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3DF1" w:rsidRPr="00BD60F8" w:rsidRDefault="004A3DF1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</w:tbl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BD60F8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BD60F8" w:rsidTr="00A83585">
        <w:tc>
          <w:tcPr>
            <w:tcW w:w="64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BD60F8" w:rsidTr="00A83585">
        <w:tc>
          <w:tcPr>
            <w:tcW w:w="64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BD60F8" w:rsidTr="00E3767E">
        <w:tc>
          <w:tcPr>
            <w:tcW w:w="14850" w:type="dxa"/>
            <w:gridSpan w:val="7"/>
          </w:tcPr>
          <w:p w:rsidR="00A83585" w:rsidRPr="00BD60F8" w:rsidRDefault="00E2799C" w:rsidP="009A2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54D3F" w:rsidRPr="00E54D3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E3767E" w:rsidRPr="00BD60F8" w:rsidTr="00E3767E">
        <w:tc>
          <w:tcPr>
            <w:tcW w:w="14850" w:type="dxa"/>
            <w:gridSpan w:val="7"/>
          </w:tcPr>
          <w:p w:rsidR="00E3767E" w:rsidRPr="00BD60F8" w:rsidRDefault="00E3767E" w:rsidP="006C4BBD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Прием и регистрация заявления </w:t>
            </w:r>
            <w:r w:rsidR="006C4BBD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 предоставление разрешения на осуществление земляных работ и прилагаемых к нему документов</w:t>
            </w:r>
          </w:p>
        </w:tc>
      </w:tr>
      <w:tr w:rsidR="00A83585" w:rsidRPr="00BD60F8" w:rsidTr="00A83585">
        <w:tc>
          <w:tcPr>
            <w:tcW w:w="641" w:type="dxa"/>
          </w:tcPr>
          <w:p w:rsidR="00A83585" w:rsidRPr="00BD60F8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BD60F8" w:rsidRDefault="006C4BBD" w:rsidP="006C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на предоставление разрешения на осуществление земляных работ и прилагаемых к нему документов</w:t>
            </w:r>
          </w:p>
        </w:tc>
        <w:tc>
          <w:tcPr>
            <w:tcW w:w="2693" w:type="dxa"/>
          </w:tcPr>
          <w:p w:rsidR="006C4BBD" w:rsidRPr="00BD60F8" w:rsidRDefault="002D353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>К заявлению на получение разрешения на осуществление земляных работ должны быть приложены документы, предусмотренные пунктом 2.6.1 Административного регламента.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 </w:t>
            </w:r>
          </w:p>
          <w:p w:rsidR="006C4BBD" w:rsidRPr="00BD60F8" w:rsidRDefault="002D353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заявления подтверждается путем направления заявителю уведомления, содержащего входящий регистрационный номер и дату регистрации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 Уведомление о получении заявления направляется заявителю не позднее рабочего дня, следующего за днем поступления заявления в управление, посредством факсимильной связи (если заявитель указал номер) или почтовым отправлением («Почта России»).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регистрирует заявление с прилагаемым комплектом документов.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3 рабочих дня со дня регистрации поступившего заявления.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. Срок направления уведомления об отказе в приеме документов – не позднее рабочего дня, следующего за днем поступления заявления в управление, управу.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управление, управы, либо в МФЦ специалист, уполномоченный на прием документов: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заявителя, проверяет документ, удостоверяющий личность заявителя;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проверяет полномочия заявителя, полномочия представителя юридического лица действовать от имени юридического лица;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принимает заявление и пакет документов и проверяет правильность заполнения заявления и комплектность документов;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производит согласно очередному порядковому номеру в журнале входящей документации запись с указанием даты приема заявления и пакета документов, фамилии заявителя, фамилии должностного лица, принявшего заявление и пакет документов, ставит свою подпись;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ставит на копии заявления отметку о регистрации и выдает ее заявителю.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приведших к нарушению их нормального функционирования, организация, эксплуатирующая указанные инженерные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и коммуникации, должна немедленно направить для ликвидации аварии аварийную бригаду под руководством ответственного лица, назначаемого приказом руководителя организации, имеющего при себе служебное удостоверение, наряд аварийной службы с копией заявления о предоставлении разрешения на осуществление земляных работ,  или копией телефонограммы об аварии, направленной в управление или управу в соответствии с разграничением полномочий, предусмотренным в пункте 1.3.1 Административного регламента. Заявление с необходимым пакетом документов в целях оперативного оформления разрешения на осуществление земляных работ одновременно направляется в адрес управления и учреждения любым доступным способом.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с отправкой аварийной бригады эксплуатирующая организация обязана известить об аварии телефонограммой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учреждение городского округа город Воронеж «Управление по делам гражданской обороны и чрезвычайным ситуациям администрации городского округа город Воронеж» (приложение № 1 к Административному регламенту), управу соответствующего района (в случае если организацию предоставления муниципальной услуги осуществляет управа), управление (в случае если организацию предоставления муниципальной услуги осуществляет управление), дежурного оперативно-диспетчерской службы (приложение № 1 к настоящему Административному регламенту), организации, имеющие смежные с местом аварии подземные сети и сооружения, при необходимости ограничения или закрытия </w:t>
            </w:r>
            <w:r w:rsidR="0011081E">
              <w:rPr>
                <w:rFonts w:ascii="Times New Roman" w:hAnsi="Times New Roman" w:cs="Times New Roman"/>
                <w:sz w:val="20"/>
                <w:szCs w:val="20"/>
              </w:rPr>
              <w:t xml:space="preserve">проезда – управление дорожного хозяйства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город Воронеж (приложение № 1 к Административному регламенту), при необходимости производства земляных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на тротуарах, проезжих частях автомобильных дорог и обочинах – ОГИБДД УМВД России по г. Воронежу (приложение № 1 к Административному регламенту).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После получения телефонограммы об аварии организации, имеющие смежные с местом аварии коммуникации,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сооружений и инженерных коммуникаций на местности.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 В случае обращения заявителя за предоставлением муниципальной услуги через МФЦ зарегистрированное заявление и пакет документов передаются с сопроводительным письмом в адрес учреждения (в случае если организацию предоставления муниципальной услуги обеспечивает управление в рамках разграничения полномочий,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пунктом 1.3.1 Административного регламента), управы соответствующих района в течение одного рабочего дня с момента их регистрации.</w:t>
            </w:r>
          </w:p>
          <w:p w:rsidR="002E23D1" w:rsidRPr="00BD60F8" w:rsidRDefault="006C4BBD" w:rsidP="0080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  При наличии оснований, указанных в подразделе 2.7 Административного регламента или разделе 2 ТС, должностное лицо, уполномоченное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BD60F8" w:rsidRDefault="00D20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A83585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83585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BD60F8">
              <w:t xml:space="preserve">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>земляных работ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</w:p>
        </w:tc>
        <w:tc>
          <w:tcPr>
            <w:tcW w:w="2551" w:type="dxa"/>
          </w:tcPr>
          <w:p w:rsidR="00C364A4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BD60F8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1)</w:t>
            </w:r>
            <w:r w:rsidR="00C5691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BD60F8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</w:p>
          <w:p w:rsidR="00F33C30" w:rsidRPr="00BD60F8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BD60F8" w:rsidTr="00E3767E">
        <w:tc>
          <w:tcPr>
            <w:tcW w:w="14850" w:type="dxa"/>
            <w:gridSpan w:val="7"/>
          </w:tcPr>
          <w:p w:rsidR="00E3767E" w:rsidRPr="00BD60F8" w:rsidRDefault="00E3767E" w:rsidP="00F80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80E23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 на предмет соответствия предъявляемым требованиям</w:t>
            </w:r>
          </w:p>
        </w:tc>
      </w:tr>
      <w:tr w:rsidR="002E23D1" w:rsidRPr="00BD60F8" w:rsidTr="00A83585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2E23D1" w:rsidRPr="00BD60F8" w:rsidRDefault="002E23D1" w:rsidP="00F8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 проводит проверку заявления и прилагаемых документов на соответствие требованиям, установленным пунктом 2.6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2E23D1" w:rsidRPr="00BD60F8" w:rsidRDefault="00661F5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E23D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D4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3D1" w:rsidRPr="00BD60F8" w:rsidTr="00A83585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ТС.</w:t>
            </w:r>
          </w:p>
        </w:tc>
        <w:tc>
          <w:tcPr>
            <w:tcW w:w="1985" w:type="dxa"/>
            <w:vMerge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2E23D1" w:rsidRPr="00BD60F8" w:rsidRDefault="00BD60F8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 (приложения 5</w:t>
            </w:r>
            <w:r w:rsidR="002E23D1"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23D1" w:rsidRPr="00BD60F8" w:rsidTr="00A83585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2E23D1" w:rsidRPr="00BD60F8" w:rsidRDefault="002E23D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полученных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2E23D1" w:rsidRPr="00BD60F8" w:rsidRDefault="002E23D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 результатам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электронного взаимодействия (СГИО);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2E23D1" w:rsidRPr="00BD60F8" w:rsidRDefault="002E23D1" w:rsidP="00BA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2E23D1" w:rsidRPr="00BD60F8" w:rsidTr="00AA20E2">
        <w:tc>
          <w:tcPr>
            <w:tcW w:w="14850" w:type="dxa"/>
            <w:gridSpan w:val="7"/>
          </w:tcPr>
          <w:p w:rsidR="002E23D1" w:rsidRPr="00BD60F8" w:rsidRDefault="002E23D1" w:rsidP="00933956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Принятие решения о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землян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ых работ либо об отказе в предоставлении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</w:p>
        </w:tc>
      </w:tr>
      <w:tr w:rsidR="00A019A3" w:rsidRPr="00BD60F8" w:rsidTr="00A83585">
        <w:tc>
          <w:tcPr>
            <w:tcW w:w="641" w:type="dxa"/>
          </w:tcPr>
          <w:p w:rsidR="00A019A3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9A3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019A3" w:rsidRPr="00BD60F8" w:rsidRDefault="00955681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земляны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х работ либо об отказе в предоставлении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2693" w:type="dxa"/>
          </w:tcPr>
          <w:p w:rsidR="002E23D1" w:rsidRPr="00BD60F8" w:rsidRDefault="002E23D1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указанных в </w:t>
            </w:r>
            <w:hyperlink r:id="rId6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пункте 2.8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готовит проект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 форме, приведенной в приложении N 3 к административному регламенту.</w:t>
            </w:r>
          </w:p>
          <w:p w:rsidR="002E23D1" w:rsidRPr="00BD60F8" w:rsidRDefault="002E23D1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наличия оснований, указанных в </w:t>
            </w:r>
            <w:hyperlink r:id="rId7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пункте 2.8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 в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готовит проект мотивированного </w:t>
            </w:r>
            <w:hyperlink r:id="rId8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уведомления</w:t>
              </w:r>
            </w:hyperlink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 форме, приведенной в приложении N 4 к административному регламенту.</w:t>
            </w:r>
          </w:p>
          <w:p w:rsidR="002E23D1" w:rsidRPr="00BD60F8" w:rsidRDefault="002E23D1" w:rsidP="002D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в Управление, Управу р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айона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заявления о 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производство земляных работ через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>МФЦ подготовленный и подписанное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проведение земляных работ ил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и уведомление об отказе в предоставлении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с обязательной ссылкой на нарушения, предусмотренные действующим законодательством, направляется с сопроводительным письмом в адрес МФЦ в день регистрации указанного документа в журнале регистрации входящей (исходящей) корреспонденции.</w:t>
            </w:r>
          </w:p>
        </w:tc>
        <w:tc>
          <w:tcPr>
            <w:tcW w:w="1985" w:type="dxa"/>
          </w:tcPr>
          <w:p w:rsidR="00A019A3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A019A3" w:rsidRPr="00BD60F8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A019A3" w:rsidRPr="00BD60F8" w:rsidRDefault="0095568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разрешений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36A8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</w:tc>
        <w:tc>
          <w:tcPr>
            <w:tcW w:w="2551" w:type="dxa"/>
          </w:tcPr>
          <w:p w:rsidR="004E36A8" w:rsidRPr="00BD60F8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разрешения 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6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E36A8" w:rsidRPr="00BD60F8" w:rsidRDefault="0095568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разрешения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911" w:rsidRPr="00BD60F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орма уведомления (приложение 9</w:t>
            </w:r>
            <w:r w:rsidR="00A019A3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BD60F8" w:rsidRDefault="00A019A3" w:rsidP="0099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зец уведомле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ния (приложение 10</w:t>
            </w:r>
            <w:r w:rsidR="00994F5A"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BD60F8" w:rsidTr="00233D7A">
        <w:tc>
          <w:tcPr>
            <w:tcW w:w="14850" w:type="dxa"/>
            <w:gridSpan w:val="7"/>
          </w:tcPr>
          <w:p w:rsidR="00A019A3" w:rsidRPr="00BD60F8" w:rsidRDefault="00A019A3" w:rsidP="0095568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E36A8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заявителю разрешения на осуществление земляных работ (в случае проведения плановых или авар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ийных земляных работ) или предоставление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(направление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) уведомления об отказе в предоставлении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разрешения н</w:t>
            </w:r>
            <w:r w:rsidR="00DD0ECB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осуществление земляных работ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проведения плановых земляных работ)</w:t>
            </w:r>
          </w:p>
        </w:tc>
      </w:tr>
      <w:tr w:rsidR="00E3767E" w:rsidRPr="00BD60F8" w:rsidTr="00A83585">
        <w:tc>
          <w:tcPr>
            <w:tcW w:w="641" w:type="dxa"/>
          </w:tcPr>
          <w:p w:rsidR="00E3767E" w:rsidRPr="00BD60F8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BD60F8" w:rsidRDefault="00933956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разрешения на осуществление земляных работ (в случае проведения плановых или авар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ийных земляных работ) или предоставление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(направление) уведомления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осуществление земляных работ  (в случае проведения плановых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земляных работ)</w:t>
            </w:r>
          </w:p>
        </w:tc>
        <w:tc>
          <w:tcPr>
            <w:tcW w:w="2693" w:type="dxa"/>
          </w:tcPr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Специалист, ответственный за предоставление муниципальной услуги:</w:t>
            </w:r>
          </w:p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уведомляет Заявителя по указанному в заявлении телефону и/или электронной почте о принятом решении: при производстве плановых земляных работ - в течение 1 рабочего дня с момента его принятия; </w:t>
            </w:r>
          </w:p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регистрирует согласно очередному порядковому номеру в журнале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>сходящей документации выдаваемое разрешение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земляных работ либо уведомление об отказе в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работ, при этом указывает дату выдачи, фамилию Заявителя, свою фамилию, ставит свою подпись;</w:t>
            </w:r>
          </w:p>
          <w:p w:rsidR="00E3767E" w:rsidRPr="00BD60F8" w:rsidRDefault="004E36A8" w:rsidP="0095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вручает Заявителю лично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под подпись с указанием даты получения либо выдает Заявителю по месту обращения (направляет по адресу, указанному в заявлении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) уведомление об отказе в предоставлении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работ.</w:t>
            </w:r>
          </w:p>
        </w:tc>
        <w:tc>
          <w:tcPr>
            <w:tcW w:w="1985" w:type="dxa"/>
          </w:tcPr>
          <w:p w:rsidR="00E3767E" w:rsidRPr="00BD60F8" w:rsidRDefault="00201FE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E3767E" w:rsidRPr="00BD60F8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E3767E" w:rsidRPr="00BD60F8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E36A8" w:rsidRPr="00BD60F8" w:rsidRDefault="004E36A8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767E" w:rsidRPr="00BD60F8" w:rsidRDefault="004E36A8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уведомле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ния (приложение 10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86CF4" w:rsidP="00E54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земляных работ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6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819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33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AA3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35A6" w:rsidRDefault="00AA35A6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5A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</w:t>
            </w:r>
            <w:r w:rsidR="00BE12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12BA" w:rsidRPr="00C10D5D" w:rsidRDefault="00BE12B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2BA">
              <w:rPr>
                <w:rFonts w:ascii="Times New Roman" w:hAnsi="Times New Roman" w:cs="Times New Roman"/>
                <w:sz w:val="20"/>
                <w:szCs w:val="20"/>
              </w:rPr>
              <w:t>- сайт Управления Федеральной антимонопольной службы по Воронежской области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</w:t>
      </w:r>
      <w:r w:rsidR="00786CF4">
        <w:rPr>
          <w:rFonts w:ascii="Times New Roman" w:hAnsi="Times New Roman" w:cs="Times New Roman"/>
          <w:sz w:val="20"/>
          <w:szCs w:val="20"/>
        </w:rPr>
        <w:t xml:space="preserve"> о </w:t>
      </w:r>
      <w:r w:rsidR="00933956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земельных работ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B63A4">
        <w:rPr>
          <w:rFonts w:ascii="Times New Roman" w:hAnsi="Times New Roman" w:cs="Times New Roman"/>
          <w:sz w:val="20"/>
          <w:szCs w:val="20"/>
        </w:rPr>
        <w:t xml:space="preserve">риложение 2 (образец </w:t>
      </w:r>
      <w:r>
        <w:rPr>
          <w:rFonts w:ascii="Times New Roman" w:hAnsi="Times New Roman" w:cs="Times New Roman"/>
          <w:sz w:val="20"/>
          <w:szCs w:val="20"/>
        </w:rPr>
        <w:t>заявления</w:t>
      </w:r>
      <w:r w:rsidR="00933956">
        <w:rPr>
          <w:rFonts w:ascii="Times New Roman" w:hAnsi="Times New Roman" w:cs="Times New Roman"/>
          <w:sz w:val="20"/>
          <w:szCs w:val="20"/>
        </w:rPr>
        <w:t xml:space="preserve"> о предоставлении</w:t>
      </w:r>
      <w:r w:rsidR="00786CF4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земельных работ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786CF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(образец запроса</w:t>
      </w:r>
      <w:r w:rsidR="00725980">
        <w:rPr>
          <w:rFonts w:ascii="Times New Roman" w:hAnsi="Times New Roman" w:cs="Times New Roman"/>
          <w:sz w:val="20"/>
          <w:szCs w:val="20"/>
        </w:rPr>
        <w:t xml:space="preserve"> в</w:t>
      </w:r>
      <w:r w:rsidR="00DD0ECB">
        <w:rPr>
          <w:rFonts w:ascii="Times New Roman" w:hAnsi="Times New Roman" w:cs="Times New Roman"/>
          <w:sz w:val="20"/>
          <w:szCs w:val="20"/>
        </w:rPr>
        <w:t xml:space="preserve"> получение разрешения на строительство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(форма разрешения</w:t>
      </w:r>
      <w:r w:rsidR="00786CF4"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5</w:t>
      </w:r>
      <w:r w:rsidR="00786CF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земляных работ)</w:t>
      </w:r>
    </w:p>
    <w:p w:rsidR="00143F13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6</w:t>
      </w:r>
      <w:r w:rsidR="00143F13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>
        <w:rPr>
          <w:rFonts w:ascii="Times New Roman" w:hAnsi="Times New Roman" w:cs="Times New Roman"/>
          <w:sz w:val="20"/>
          <w:szCs w:val="20"/>
        </w:rPr>
        <w:t>на производство аварийных земляных работ)</w:t>
      </w:r>
    </w:p>
    <w:p w:rsidR="00143F13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7</w:t>
      </w:r>
      <w:r w:rsidR="00143F13" w:rsidRPr="00143F13">
        <w:rPr>
          <w:rFonts w:ascii="Times New Roman" w:hAnsi="Times New Roman" w:cs="Times New Roman"/>
          <w:sz w:val="20"/>
          <w:szCs w:val="20"/>
        </w:rPr>
        <w:t xml:space="preserve"> (</w:t>
      </w:r>
      <w:r w:rsidR="00143F13">
        <w:rPr>
          <w:rFonts w:ascii="Times New Roman" w:hAnsi="Times New Roman" w:cs="Times New Roman"/>
          <w:sz w:val="20"/>
          <w:szCs w:val="20"/>
        </w:rPr>
        <w:t xml:space="preserve">форма уведомления </w:t>
      </w:r>
      <w:r w:rsidR="00836A5D">
        <w:rPr>
          <w:rFonts w:ascii="Times New Roman" w:hAnsi="Times New Roman" w:cs="Times New Roman"/>
          <w:sz w:val="20"/>
          <w:szCs w:val="20"/>
        </w:rPr>
        <w:t>об отказе в предоставлении</w:t>
      </w:r>
      <w:r w:rsidR="00143F13" w:rsidRPr="00143F13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 w:rsidRPr="00143F13">
        <w:rPr>
          <w:rFonts w:ascii="Times New Roman" w:hAnsi="Times New Roman" w:cs="Times New Roman"/>
          <w:sz w:val="20"/>
          <w:szCs w:val="20"/>
        </w:rPr>
        <w:t>на производство плановых земляных работ</w:t>
      </w:r>
      <w:r w:rsidR="00143F13">
        <w:rPr>
          <w:rFonts w:ascii="Times New Roman" w:hAnsi="Times New Roman" w:cs="Times New Roman"/>
          <w:sz w:val="20"/>
          <w:szCs w:val="20"/>
        </w:rPr>
        <w:t>)</w:t>
      </w:r>
    </w:p>
    <w:p w:rsidR="00DA571C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A571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54D3F">
        <w:rPr>
          <w:rFonts w:ascii="Times New Roman" w:hAnsi="Times New Roman" w:cs="Times New Roman"/>
          <w:sz w:val="20"/>
          <w:szCs w:val="20"/>
        </w:rPr>
        <w:t>8</w:t>
      </w:r>
      <w:r w:rsidR="00143F13">
        <w:rPr>
          <w:rFonts w:ascii="Times New Roman" w:hAnsi="Times New Roman" w:cs="Times New Roman"/>
          <w:sz w:val="20"/>
          <w:szCs w:val="20"/>
        </w:rPr>
        <w:t xml:space="preserve"> (образе</w:t>
      </w:r>
      <w:r w:rsidR="00836A5D">
        <w:rPr>
          <w:rFonts w:ascii="Times New Roman" w:hAnsi="Times New Roman" w:cs="Times New Roman"/>
          <w:sz w:val="20"/>
          <w:szCs w:val="20"/>
        </w:rPr>
        <w:t>ц уведомления об отказе в предоставлении</w:t>
      </w:r>
      <w:r w:rsidR="00143F13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>
        <w:rPr>
          <w:rFonts w:ascii="Times New Roman" w:hAnsi="Times New Roman" w:cs="Times New Roman"/>
          <w:sz w:val="20"/>
          <w:szCs w:val="20"/>
        </w:rPr>
        <w:t>на произ</w:t>
      </w:r>
      <w:r w:rsidR="00B37230">
        <w:rPr>
          <w:rFonts w:ascii="Times New Roman" w:hAnsi="Times New Roman" w:cs="Times New Roman"/>
          <w:sz w:val="20"/>
          <w:szCs w:val="20"/>
        </w:rPr>
        <w:t>водство плановых земляных работ</w:t>
      </w:r>
      <w:r w:rsidR="00C81D37">
        <w:rPr>
          <w:rFonts w:ascii="Times New Roman" w:hAnsi="Times New Roman" w:cs="Times New Roman"/>
          <w:sz w:val="20"/>
          <w:szCs w:val="20"/>
        </w:rPr>
        <w:t>)</w:t>
      </w:r>
    </w:p>
    <w:p w:rsidR="00143F13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lastRenderedPageBreak/>
        <w:t>Приложение 1</w:t>
      </w:r>
    </w:p>
    <w:p w:rsidR="00143F13" w:rsidRPr="00DA571C" w:rsidRDefault="00143F13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 xml:space="preserve">Форма заявления о </w:t>
      </w:r>
      <w:r w:rsidR="00836A5D">
        <w:rPr>
          <w:rFonts w:ascii="Times New Roman" w:hAnsi="Times New Roman" w:cs="Times New Roman"/>
        </w:rPr>
        <w:t xml:space="preserve">предоставлении </w:t>
      </w:r>
      <w:r w:rsidR="00B12F5C">
        <w:rPr>
          <w:rFonts w:ascii="Times New Roman" w:hAnsi="Times New Roman" w:cs="Times New Roman"/>
        </w:rPr>
        <w:t xml:space="preserve">разрешения </w:t>
      </w:r>
      <w:r w:rsidRPr="00DA571C">
        <w:rPr>
          <w:rFonts w:ascii="Times New Roman" w:hAnsi="Times New Roman" w:cs="Times New Roman"/>
        </w:rPr>
        <w:t>на</w:t>
      </w:r>
    </w:p>
    <w:p w:rsidR="00DA571C" w:rsidRDefault="00DA571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>производство плановых земляных работ</w:t>
      </w:r>
    </w:p>
    <w:p w:rsidR="00B12F5C" w:rsidRDefault="00B12F5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дата исходящего</w:t>
      </w:r>
      <w:r w:rsid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 номер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12F5C" w:rsidRPr="00DA571C" w:rsidRDefault="00B12F5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5D9" w:rsidRDefault="00DA571C" w:rsidP="00166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71C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1665D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54D3F">
        <w:rPr>
          <w:rFonts w:ascii="Times New Roman" w:hAnsi="Times New Roman" w:cs="Times New Roman"/>
          <w:sz w:val="28"/>
          <w:szCs w:val="28"/>
        </w:rPr>
        <w:t>Елань-Коленовского</w:t>
      </w:r>
      <w:r w:rsidR="0016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71C" w:rsidRPr="00B04BB5" w:rsidRDefault="00E54D3F" w:rsidP="00166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 Ф.И.О. гражданина,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адрес регистрации физического лица,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паспортные данные физического лица,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(контактный телефон,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адрес электронной почты гражданина,</w:t>
      </w:r>
    </w:p>
    <w:p w:rsidR="00DA571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ЗАЯВЛЕНИЕ</w:t>
      </w:r>
    </w:p>
    <w:p w:rsidR="00DA571C" w:rsidRPr="00E54D3F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54D3F" w:rsidRPr="00E54D3F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В связи с проведением ________________ (ремонт, строительство и т.п. с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указанием коммуникаций) прошу Вас разрешить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по адресу: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DA571C" w:rsidRPr="00B04BB5">
        <w:rPr>
          <w:rFonts w:ascii="Times New Roman" w:hAnsi="Times New Roman" w:cs="Times New Roman"/>
          <w:sz w:val="28"/>
          <w:szCs w:val="28"/>
        </w:rPr>
        <w:t>.</w:t>
      </w:r>
    </w:p>
    <w:p w:rsidR="00DA571C" w:rsidRPr="00B04BB5" w:rsidRDefault="00B3723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Работы будут выполняться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на: _________ (проезжей части в районе дома</w:t>
      </w:r>
    </w:p>
    <w:p w:rsidR="00DA571C" w:rsidRPr="00B04BB5" w:rsidRDefault="00B3723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 ___по ул.  ____ (указать способ производства </w:t>
      </w:r>
      <w:r w:rsidR="00DA571C" w:rsidRPr="00B04BB5">
        <w:rPr>
          <w:rFonts w:ascii="Times New Roman" w:hAnsi="Times New Roman" w:cs="Times New Roman"/>
          <w:sz w:val="28"/>
          <w:szCs w:val="28"/>
        </w:rPr>
        <w:t>работ, протяженность);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троту</w:t>
      </w:r>
      <w:r w:rsidR="00B37230">
        <w:rPr>
          <w:rFonts w:ascii="Times New Roman" w:hAnsi="Times New Roman" w:cs="Times New Roman"/>
          <w:sz w:val="28"/>
          <w:szCs w:val="28"/>
        </w:rPr>
        <w:t xml:space="preserve">аре в </w:t>
      </w:r>
      <w:r w:rsidRPr="00B04BB5">
        <w:rPr>
          <w:rFonts w:ascii="Times New Roman" w:hAnsi="Times New Roman" w:cs="Times New Roman"/>
          <w:sz w:val="28"/>
          <w:szCs w:val="28"/>
        </w:rPr>
        <w:t>районе дома N __ по ул. _____ протяженностью ___ п. м (указать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способ  производства работ, протяженность); газоне в районе дома N __по ул.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протяженностью _____ п. м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и т.п.) в сроки, установленные графиком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производства работ.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Ответственный за производство работ ___________________________________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</w:t>
      </w:r>
      <w:r w:rsidR="00B04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4BB5"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контактный телефон ____________________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6A08" w:rsidRPr="00CA6A08" w:rsidRDefault="00CA6A08" w:rsidP="00CA6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разрешения на строительство ______________________ </w:t>
      </w:r>
    </w:p>
    <w:p w:rsidR="00CA6A08" w:rsidRDefault="00CA6A08" w:rsidP="00CA6A0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6A08">
        <w:rPr>
          <w:rFonts w:ascii="Times New Roman" w:eastAsia="Times New Roman" w:hAnsi="Times New Roman" w:cs="Times New Roman"/>
          <w:lang w:eastAsia="ru-RU"/>
        </w:rPr>
        <w:t>указываются, в случае если для прокладки, переноса или переустройства инженерных коммуникаций требуется выдача реквизиты разрешения на строительство)</w:t>
      </w:r>
    </w:p>
    <w:p w:rsidR="00901528" w:rsidRPr="00901528" w:rsidRDefault="00901528" w:rsidP="0090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______________________________________________________</w:t>
      </w:r>
    </w:p>
    <w:p w:rsidR="00B12F5C" w:rsidRPr="00B04BB5" w:rsidRDefault="00B12F5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завершении проведения земляных работ гарантирую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</w:p>
    <w:p w:rsidR="00DA571C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покрытия </w:t>
      </w:r>
      <w:r w:rsidR="00DA571C" w:rsidRPr="00B04BB5">
        <w:rPr>
          <w:rFonts w:ascii="Times New Roman" w:hAnsi="Times New Roman" w:cs="Times New Roman"/>
          <w:sz w:val="28"/>
          <w:szCs w:val="28"/>
        </w:rPr>
        <w:t>и нарушенных элементов благоустройства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(восстановление асфальтобетонного покрытия, плиточного мощения, озеленения,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конструктивных элементов, оборудования и т.д.).</w:t>
      </w:r>
    </w:p>
    <w:p w:rsidR="001F4BF5" w:rsidRPr="00B04BB5" w:rsidRDefault="001F4BF5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Default="00DA571C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ответственного за производство работ.</w:t>
      </w: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о восстановлении комплексного благоустройства в сроки, определенные графиком работ</w:t>
      </w:r>
      <w:r w:rsidR="002A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конструкцией дорожной одежды</w:t>
      </w: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3C198C" w:rsidRDefault="00564F72" w:rsidP="00564F7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проекта на строительство, реконструкцию инженерных сетей и объектов инфраструктуры, согласованног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заинтересованными службами (владельцами инженерных коммуникаций и (или) земельных участков в районе проведения земляных работ), отвечающими за с</w:t>
      </w:r>
      <w:r w:rsidR="002A5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охранность указанного имущества</w:t>
      </w:r>
      <w:r w:rsidR="00CA6A08"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отметке о согласовании проекта отделом инженерных сооружений, сетей и дизайна городской среды должна содержаться информация  о необходимости (отсутствии необходимости) получения разрешения на строительство линейных объектов.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инженерных сетей и объектов инфраструктуры – копия карт с обозначением места производства работ.</w:t>
      </w: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срока.</w:t>
      </w:r>
    </w:p>
    <w:p w:rsidR="00CA6A08" w:rsidRDefault="00564F72" w:rsidP="00564F7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с администраци</w:t>
      </w:r>
      <w:r w:rsidR="002A5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(проект) организации движения транспорта и пешеходов, если производство земляных работ требует изменения существующей схемы (проекта) организации движения транспорта и пешеходов</w:t>
      </w:r>
      <w:r w:rsidR="00CA6A08"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3C198C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_____________________________ __________ 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(должность представителя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4BB5">
        <w:rPr>
          <w:rFonts w:ascii="Times New Roman" w:hAnsi="Times New Roman" w:cs="Times New Roman"/>
          <w:sz w:val="24"/>
          <w:szCs w:val="24"/>
        </w:rPr>
        <w:t>(подпись)   (Ф.И.О., должность представителя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юридического лица)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юридического лица, гражданина,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Дата _______________</w:t>
      </w:r>
    </w:p>
    <w:p w:rsidR="003C198C" w:rsidRPr="00B04BB5" w:rsidRDefault="003C198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3C1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="00DA571C"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 </w:t>
      </w:r>
      <w:r w:rsidR="00DA571C" w:rsidRPr="00B04BB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</w:t>
      </w:r>
      <w:r w:rsidR="008F6D82">
        <w:rPr>
          <w:rFonts w:ascii="Times New Roman" w:hAnsi="Times New Roman" w:cs="Times New Roman"/>
          <w:sz w:val="28"/>
          <w:szCs w:val="28"/>
        </w:rPr>
        <w:t xml:space="preserve">(обновление, </w:t>
      </w:r>
      <w:r w:rsidR="00DA571C"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="00DA571C"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="00DA571C" w:rsidRPr="00B04BB5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"____" __________ 20___ г. 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04B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BB5" w:rsidRPr="00B04BB5">
        <w:rPr>
          <w:rFonts w:ascii="Times New Roman" w:hAnsi="Times New Roman" w:cs="Times New Roman"/>
          <w:sz w:val="24"/>
          <w:szCs w:val="24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>(подпись)</w:t>
      </w: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98C" w:rsidRDefault="003C198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83" w:rsidRDefault="002A5E8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Default="001F4BF5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на получение</w:t>
      </w:r>
      <w:r w:rsidR="00AA20E2"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</w:p>
    <w:p w:rsid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плановых земляных работ </w:t>
      </w:r>
      <w:r w:rsidRPr="0027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22" w:rsidRDefault="00AC7722" w:rsidP="00A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дата исходящего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 номер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C7722" w:rsidRDefault="00AC7722" w:rsidP="00AC7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Default="001F4BF5" w:rsidP="00AC7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E2" w:rsidRPr="00F67C6D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дорожного хозяйства</w:t>
      </w:r>
    </w:p>
    <w:p w:rsidR="00AA20E2" w:rsidRPr="00F67C6D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администрации городского округа город Воронеж</w:t>
      </w:r>
    </w:p>
    <w:p w:rsidR="00AA20E2" w:rsidRPr="009C4B73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                          Каткову О.М.</w:t>
      </w:r>
    </w:p>
    <w:p w:rsidR="00AA20E2" w:rsidRPr="00D25F59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A20E2" w:rsidRPr="009C4B73" w:rsidRDefault="00AA20E2" w:rsidP="00F67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proofErr w:type="spellStart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Горбункова</w:t>
      </w:r>
      <w:proofErr w:type="spellEnd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С.С. </w:t>
      </w:r>
    </w:p>
    <w:p w:rsidR="00AA20E2" w:rsidRPr="009C4B73" w:rsidRDefault="00BA5CEC" w:rsidP="00F67C6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Паспорт 2001 222222 </w:t>
      </w:r>
      <w:r w:rsidR="00AA20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выдан Левобережн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ым РУВД г. Воронежа 31.12.2001г</w:t>
      </w:r>
    </w:p>
    <w:p w:rsidR="00AA20E2" w:rsidRPr="009C4B73" w:rsidRDefault="00AA20E2" w:rsidP="00F67C6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394001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 Воронеж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ул. Плехановская, 8а</w:t>
      </w: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E2" w:rsidRPr="00AA20E2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A20E2" w:rsidRPr="00F67C6D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ЗАЯВЛЕНИЕ</w:t>
      </w:r>
    </w:p>
    <w:p w:rsidR="00AA20E2" w:rsidRPr="00F67C6D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CA6A0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F67C6D">
        <w:rPr>
          <w:rFonts w:ascii="Times New Roman" w:hAnsi="Times New Roman" w:cs="Times New Roman"/>
          <w:sz w:val="28"/>
          <w:szCs w:val="28"/>
        </w:rPr>
        <w:t>на производство плановых земляных работ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20E2" w:rsidRPr="009C4B73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строительства кабельной линии для подключения домовладения</w:t>
      </w:r>
      <w:r w:rsidRPr="009C4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по адре</w:t>
      </w:r>
      <w:r w:rsidR="00BA5CEC" w:rsidRPr="009C4B73">
        <w:rPr>
          <w:rFonts w:ascii="Times New Roman" w:hAnsi="Times New Roman" w:cs="Times New Roman"/>
          <w:i/>
          <w:color w:val="0000FF"/>
          <w:sz w:val="28"/>
          <w:szCs w:val="28"/>
        </w:rPr>
        <w:t>су: г. Воронеж, ул. Плехановская, 8а</w:t>
      </w:r>
      <w:r w:rsidRPr="009C4B73">
        <w:rPr>
          <w:rFonts w:ascii="Times New Roman" w:hAnsi="Times New Roman" w:cs="Times New Roman"/>
          <w:i/>
          <w:sz w:val="28"/>
          <w:szCs w:val="28"/>
        </w:rPr>
        <w:t>,</w:t>
      </w:r>
      <w:r w:rsidRPr="00F67C6D">
        <w:rPr>
          <w:rFonts w:ascii="Times New Roman" w:hAnsi="Times New Roman" w:cs="Times New Roman"/>
          <w:sz w:val="28"/>
          <w:szCs w:val="28"/>
        </w:rPr>
        <w:t xml:space="preserve"> прошу Вас разрешить производство земляных работ по адресу: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г. Воронеж ул. Плехановская</w:t>
      </w:r>
      <w:r w:rsidRPr="009C4B73">
        <w:rPr>
          <w:rFonts w:ascii="Times New Roman" w:hAnsi="Times New Roman" w:cs="Times New Roman"/>
          <w:i/>
          <w:sz w:val="28"/>
          <w:szCs w:val="28"/>
        </w:rPr>
        <w:t>.</w:t>
      </w:r>
    </w:p>
    <w:p w:rsidR="00AA20E2" w:rsidRPr="00F67C6D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Работы будут выполняться на: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проезжей части в районе дома № 10 по ул. </w:t>
      </w:r>
      <w:proofErr w:type="spellStart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Плехановская</w:t>
      </w:r>
      <w:proofErr w:type="spellEnd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протяжённостью 50</w:t>
      </w:r>
      <w:r w:rsidR="00BA5CEC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п.м</w:t>
      </w:r>
      <w:r w:rsidRPr="009C4B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методом горизонтального направленного бурения; тротуаре в районе дома № 8 по ул. Плехановская протяженностью 10 п. м открытым способом; газоне в районе дома № 6 по ул. Плехановская протяженностью 30 п. м.</w:t>
      </w:r>
      <w:r w:rsidR="009C4B73">
        <w:rPr>
          <w:rFonts w:ascii="Times New Roman" w:hAnsi="Times New Roman" w:cs="Times New Roman"/>
          <w:sz w:val="28"/>
          <w:szCs w:val="28"/>
        </w:rPr>
        <w:t>,</w:t>
      </w:r>
      <w:r w:rsidRPr="00F67C6D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графиком производства работ.   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E2" w:rsidRPr="009C4B73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Ответственность за производство работ  оставляю за собой</w:t>
      </w:r>
    </w:p>
    <w:p w:rsidR="00AA20E2" w:rsidRPr="009C4B73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контактный телефон 8-910-910-91</w:t>
      </w:r>
      <w:r w:rsidR="00AC7722">
        <w:rPr>
          <w:rFonts w:ascii="Times New Roman" w:hAnsi="Times New Roman" w:cs="Times New Roman"/>
          <w:i/>
          <w:color w:val="0000FF"/>
          <w:sz w:val="28"/>
          <w:szCs w:val="28"/>
        </w:rPr>
        <w:t>-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00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F4BF5" w:rsidRPr="00F67C6D" w:rsidRDefault="00AA20E2" w:rsidP="003C1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По завершении проведения земляных работ гарантирую восстановление дорожного покрытия и нарушенных элементов благоустройства в полном объеме (восстановление асфальтобетонного покрытия, плиточного мощения, газона).</w:t>
      </w:r>
    </w:p>
    <w:p w:rsidR="00CA6A08" w:rsidRPr="00CA6A08" w:rsidRDefault="00CA6A08" w:rsidP="00CA6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разрешения на строительство 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от 15.02.2017 № 36-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val="en-US" w:eastAsia="ru-RU"/>
        </w:rPr>
        <w:t>RU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3602000-3-2017</w:t>
      </w:r>
      <w:r w:rsidRPr="00CA6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</w:t>
      </w:r>
    </w:p>
    <w:p w:rsidR="00CA6A08" w:rsidRDefault="00CA6A08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CA6A08">
        <w:rPr>
          <w:rFonts w:ascii="Times New Roman" w:eastAsia="Times New Roman" w:hAnsi="Times New Roman" w:cs="Times New Roman"/>
          <w:lang w:eastAsia="ru-RU"/>
        </w:rPr>
        <w:t>указываются, в случае если для прокладки, переноса или переустройства инженерных коммуникаций требуется выдача реквизиты разрешения на строительство)</w:t>
      </w:r>
    </w:p>
    <w:p w:rsidR="00901528" w:rsidRPr="00901528" w:rsidRDefault="00901528" w:rsidP="0090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</w:t>
      </w:r>
      <w:r w:rsidR="005867CB" w:rsidRPr="005867CB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постановление администрации городского округа город Воронеж от ХХ.ХХ.ХХХХ № ХХХ «О выдаче разрешения на использование земель или земельного участка, находящихся в муниципальной собственности»</w:t>
      </w:r>
      <w:r w:rsidR="005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528" w:rsidRPr="00901528" w:rsidRDefault="00901528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E2" w:rsidRDefault="00AA20E2" w:rsidP="00CA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C198C" w:rsidRPr="00F67C6D" w:rsidRDefault="003C198C" w:rsidP="00CA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ответственного за производство работ.</w:t>
      </w: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о восстановлении комплексного благоустройства в сроки, определенные графиком работ и конструкцией дорожной одежды, согласно приложению № 1 к Порядку производства земляных работ на территории городского округа город 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утвержденному </w:t>
      </w: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Воронежской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от 21.12.2016 </w:t>
      </w: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439-IV.</w:t>
      </w:r>
    </w:p>
    <w:p w:rsidR="00564F72" w:rsidRDefault="00CA6A08" w:rsidP="00564F72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на строительство, реконструкцию инженерных сетей и объектов инфр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аструктуры, согласованного </w:t>
      </w:r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имущества, в том числе с управлением имущественных и земельных отношений администрации городского округа город Воронеж, управлением экологии администрации город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spellStart"/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окруа</w:t>
      </w:r>
      <w:proofErr w:type="spellEnd"/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Воронеж и отделом инженерных сетей и сооружений  управления главного архитектора администрации городского округа город Воронеж в части согласования проектов инженерных сетей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564F72" w:rsidRDefault="00CA6A08" w:rsidP="00564F72">
      <w:pPr>
        <w:pStyle w:val="a4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отметке о согласовании проекта отделом инженерных сооружений, сетей и дизайна городской среды управления главного архитектора городского округа администрации городского округа город Воронеж</w:t>
      </w:r>
      <w:r w:rsidR="00F91FC4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содержаться информация 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(отсутствии необходимости) получения разрешения на строительство линейных объектов.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ремонте инженерных сетей и объектов инфраструктуры – копия карт с обозначением места производства работ.</w:t>
      </w: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срока.</w:t>
      </w:r>
    </w:p>
    <w:p w:rsidR="00CA6A08" w:rsidRDefault="00564F72" w:rsidP="00564F72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с управлением дорожного хозяйства  администрации городского округа город Воронеж схема (проект) организации движения транспорта и пешеходов, если производство земляных работ требует изменения существующей схемы (проекта) организации движения транспорта и пешеходов</w:t>
      </w:r>
      <w:r w:rsidR="00CA6A08"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AA20E2" w:rsidRPr="00AA20E2" w:rsidRDefault="00AA20E2" w:rsidP="003C1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0E2" w:rsidRPr="009C4B73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01.01.2015        </w:t>
      </w:r>
      <w:r w:rsidR="00F67C6D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</w:t>
      </w:r>
      <w:r w:rsidR="008F6D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П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одпись                                   Горбунков С.С.</w:t>
      </w: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0" w:history="1">
        <w:r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 </w:t>
      </w:r>
      <w:r w:rsidRPr="00B04BB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Pr="00B04BB5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"01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 января 2015</w:t>
      </w:r>
      <w:r w:rsidRPr="00B04BB5">
        <w:rPr>
          <w:rFonts w:ascii="Times New Roman" w:hAnsi="Times New Roman" w:cs="Times New Roman"/>
          <w:sz w:val="28"/>
          <w:szCs w:val="28"/>
        </w:rPr>
        <w:t xml:space="preserve"> г. ____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4BB5">
        <w:rPr>
          <w:rFonts w:ascii="Times New Roman" w:hAnsi="Times New Roman" w:cs="Times New Roman"/>
          <w:sz w:val="28"/>
          <w:szCs w:val="28"/>
        </w:rPr>
        <w:t>__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C198C" w:rsidRDefault="003C198C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A5CEC" w:rsidRP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19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  <w:sz w:val="24"/>
          <w:szCs w:val="24"/>
        </w:rPr>
        <w:t>3</w:t>
      </w:r>
    </w:p>
    <w:p w:rsidR="00201941" w:rsidRP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BF5" w:rsidRDefault="001F4BF5" w:rsidP="001F4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 на получение</w:t>
      </w:r>
    </w:p>
    <w:p w:rsidR="001F4BF5" w:rsidRDefault="001F4BF5" w:rsidP="001F4BF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CD5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BA5CEC" w:rsidRPr="003F0CD5" w:rsidRDefault="00902B07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group id="Group 5" o:spid="_x0000_s1026" style="position:absolute;left:0;text-align:left;margin-left:0;margin-top:5.15pt;width:467.7pt;height:2.85pt;z-index:25166233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">
            <v:line id="Line 6" o:spid="_x0000_s1027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<v:stroke startarrowwidth="narrow" startarrowlength="short" endarrowwidth="narrow" endarrowlength="short"/>
            </v:line>
            <v:line id="Line 7" o:spid="_x0000_s1028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<v:stroke startarrowwidth="narrow" startarrowlength="short" endarrowwidth="narrow" endarrowlength="short"/>
            </v:line>
          </v:group>
        </w:pic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Кирова ул. 28, г. Воронеж. Воронежская область, Россия, 394006</w:t>
      </w:r>
      <w:r w:rsidRPr="003F0CD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12" w:history="1"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essirinko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@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cityhall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voronezh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-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ru</w:t>
        </w:r>
      </w:hyperlink>
      <w:r w:rsidRPr="003F0CD5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3F0CD5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tbl>
      <w:tblPr>
        <w:tblW w:w="9639" w:type="dxa"/>
        <w:tblLayout w:type="fixed"/>
        <w:tblCellMar>
          <w:left w:w="283" w:type="dxa"/>
          <w:right w:w="283" w:type="dxa"/>
        </w:tblCellMar>
        <w:tblLook w:val="00A0"/>
      </w:tblPr>
      <w:tblGrid>
        <w:gridCol w:w="4676"/>
        <w:gridCol w:w="4963"/>
      </w:tblGrid>
      <w:tr w:rsidR="00BA5CEC" w:rsidRPr="003F0CD5" w:rsidTr="00391F49">
        <w:trPr>
          <w:trHeight w:val="1160"/>
        </w:trPr>
        <w:tc>
          <w:tcPr>
            <w:tcW w:w="4676" w:type="dxa"/>
          </w:tcPr>
          <w:p w:rsidR="00BA5CEC" w:rsidRPr="003F0CD5" w:rsidRDefault="00BA5CEC" w:rsidP="00391F4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</w:rPr>
            </w:pPr>
          </w:p>
          <w:p w:rsidR="00BA5CEC" w:rsidRPr="003F0CD5" w:rsidRDefault="00BA5CEC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0CD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______________№__________________                                             </w:t>
            </w:r>
          </w:p>
          <w:p w:rsidR="00BA5CEC" w:rsidRPr="003F0CD5" w:rsidRDefault="00BA5CEC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CD5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 от__________________</w:t>
            </w:r>
          </w:p>
          <w:p w:rsidR="00BA5CEC" w:rsidRPr="003F0CD5" w:rsidRDefault="00BA5CEC" w:rsidP="003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5CEC" w:rsidRPr="003F0CD5" w:rsidRDefault="00BA5CEC" w:rsidP="0039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BA5CEC" w:rsidRPr="003F0CD5" w:rsidRDefault="00BA5CEC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CEC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Начальнику </w:t>
            </w:r>
            <w:r w:rsidRPr="00D34AD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подготовки и выдачи разрешительной документации в области строительства</w:t>
            </w:r>
          </w:p>
          <w:p w:rsidR="00D34AD9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CEC" w:rsidRPr="003F0CD5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И.М. Григорьевой</w:t>
            </w:r>
          </w:p>
        </w:tc>
      </w:tr>
    </w:tbl>
    <w:p w:rsidR="00BA5CEC" w:rsidRDefault="00BA5CEC" w:rsidP="00BA5CEC">
      <w:pPr>
        <w:tabs>
          <w:tab w:val="left" w:pos="352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201941" w:rsidP="00BA5CEC">
      <w:pPr>
        <w:tabs>
          <w:tab w:val="left" w:pos="3525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4AD9">
        <w:rPr>
          <w:rFonts w:ascii="Times New Roman" w:hAnsi="Times New Roman" w:cs="Times New Roman"/>
          <w:sz w:val="28"/>
          <w:szCs w:val="28"/>
        </w:rPr>
        <w:t>важаемая Ирина Михайловна</w:t>
      </w:r>
      <w:r w:rsidR="00BA5CEC">
        <w:rPr>
          <w:rFonts w:ascii="Times New Roman" w:hAnsi="Times New Roman" w:cs="Times New Roman"/>
          <w:sz w:val="28"/>
          <w:szCs w:val="28"/>
        </w:rPr>
        <w:t>!</w:t>
      </w:r>
    </w:p>
    <w:p w:rsidR="00D34AD9" w:rsidRDefault="002C49D0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1F4BF5">
        <w:rPr>
          <w:rFonts w:ascii="Times New Roman" w:hAnsi="Times New Roman" w:cs="Times New Roman"/>
          <w:sz w:val="28"/>
          <w:szCs w:val="28"/>
        </w:rPr>
        <w:t xml:space="preserve"> 2.6.2 административного регламент администрации городского округа город Воронеж по предоставлению муниципальной услуги «</w:t>
      </w:r>
      <w:r w:rsidR="00C13FAF" w:rsidRPr="00C13FA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F4BF5" w:rsidRPr="002857AA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1F4BF5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 городского округа город Воронеж от 16.05.2014 № 387, а также в целях</w:t>
      </w:r>
      <w:r w:rsidR="00BA5CEC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«</w:t>
      </w:r>
      <w:r w:rsidR="00C13FAF" w:rsidRPr="00C13FA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34AD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A5CEC">
        <w:rPr>
          <w:rFonts w:ascii="Times New Roman" w:hAnsi="Times New Roman" w:cs="Times New Roman"/>
          <w:sz w:val="28"/>
          <w:szCs w:val="28"/>
        </w:rPr>
        <w:t xml:space="preserve">на </w:t>
      </w:r>
      <w:r w:rsidR="00D34AD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A5CEC">
        <w:rPr>
          <w:rFonts w:ascii="Times New Roman" w:hAnsi="Times New Roman" w:cs="Times New Roman"/>
          <w:sz w:val="28"/>
          <w:szCs w:val="28"/>
        </w:rPr>
        <w:t>землян</w:t>
      </w:r>
      <w:r w:rsidR="001F4BF5">
        <w:rPr>
          <w:rFonts w:ascii="Times New Roman" w:hAnsi="Times New Roman" w:cs="Times New Roman"/>
          <w:sz w:val="28"/>
          <w:szCs w:val="28"/>
        </w:rPr>
        <w:t>ых работ»</w:t>
      </w:r>
      <w:r w:rsidR="00D34AD9">
        <w:rPr>
          <w:rFonts w:ascii="Times New Roman" w:hAnsi="Times New Roman" w:cs="Times New Roman"/>
          <w:sz w:val="28"/>
          <w:szCs w:val="28"/>
        </w:rPr>
        <w:t xml:space="preserve"> прошу Вас предоставлять копию</w:t>
      </w:r>
      <w:r w:rsidR="00D34AD9" w:rsidRPr="00D34AD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="00D34AD9">
        <w:rPr>
          <w:rFonts w:ascii="Times New Roman" w:hAnsi="Times New Roman" w:cs="Times New Roman"/>
          <w:sz w:val="28"/>
          <w:szCs w:val="28"/>
        </w:rPr>
        <w:t>кабельной линии ООО «КРОТ».</w:t>
      </w:r>
    </w:p>
    <w:p w:rsidR="00D34AD9" w:rsidRDefault="00D34AD9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056D21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BA5CE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DBF"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      </w:t>
      </w:r>
      <w:r w:rsidR="002019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7DBF">
        <w:rPr>
          <w:rFonts w:ascii="Times New Roman" w:hAnsi="Times New Roman" w:cs="Times New Roman"/>
          <w:sz w:val="28"/>
          <w:szCs w:val="28"/>
        </w:rPr>
        <w:t xml:space="preserve">             О.М. Катков</w:t>
      </w:r>
    </w:p>
    <w:p w:rsidR="00BA5CEC" w:rsidRDefault="00BA5CEC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6D21" w:rsidRDefault="00056D21" w:rsidP="00D34AD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43F13" w:rsidRPr="00DA571C" w:rsidRDefault="00056D2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</w:rPr>
        <w:t>4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71C" w:rsidRPr="00DA571C" w:rsidRDefault="00347A0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разрешения</w:t>
      </w: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Бланк (управления/управы)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Кому _____________________________________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юридического лица/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Ф.И.О. гражданина, индивидуального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предпринимателя - заявителя)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Адрес ____________________________________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(номер телефона, адрес электронной почты)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№ ___</w:t>
      </w: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земляных работ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E13860" w:rsidP="0066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6E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4D3F">
        <w:rPr>
          <w:rFonts w:ascii="Times New Roman" w:hAnsi="Times New Roman" w:cs="Times New Roman"/>
          <w:sz w:val="28"/>
          <w:szCs w:val="28"/>
        </w:rPr>
        <w:t xml:space="preserve">Елань-Коленовского </w:t>
      </w:r>
      <w:r w:rsidR="00666E2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разрешает  проведение </w:t>
      </w:r>
      <w:r w:rsidR="00DA571C" w:rsidRPr="00E13860">
        <w:rPr>
          <w:rFonts w:ascii="Times New Roman" w:hAnsi="Times New Roman" w:cs="Times New Roman"/>
          <w:sz w:val="28"/>
          <w:szCs w:val="28"/>
        </w:rPr>
        <w:t>земляных работ для строительства сети (ремонта сети)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(наименование вида работ, для производства которых необходимо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проведение земляных работ)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Адрес места производства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Место проведения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(проезжая часть, тротуар, газон, грунт и др.)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</w:t>
      </w:r>
      <w:r w:rsidR="00347A0D">
        <w:rPr>
          <w:rFonts w:ascii="Times New Roman" w:hAnsi="Times New Roman" w:cs="Times New Roman"/>
          <w:sz w:val="28"/>
          <w:szCs w:val="28"/>
        </w:rPr>
        <w:t>Ориентировочная площадь (</w:t>
      </w:r>
      <w:r w:rsidRPr="00E13860">
        <w:rPr>
          <w:rFonts w:ascii="Times New Roman" w:hAnsi="Times New Roman" w:cs="Times New Roman"/>
          <w:sz w:val="28"/>
          <w:szCs w:val="28"/>
        </w:rPr>
        <w:t>м</w:t>
      </w:r>
      <w:r w:rsidR="00347A0D" w:rsidRPr="00347A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3860">
        <w:rPr>
          <w:rFonts w:ascii="Times New Roman" w:hAnsi="Times New Roman" w:cs="Times New Roman"/>
          <w:sz w:val="28"/>
          <w:szCs w:val="28"/>
        </w:rPr>
        <w:t>): 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Условия проведения земляных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Условия выполнения работ по восстановлению благоустройства:</w:t>
      </w:r>
    </w:p>
    <w:p w:rsidR="00347A0D" w:rsidRPr="00347A0D" w:rsidRDefault="00DA571C" w:rsidP="00F91FC4">
      <w:pPr>
        <w:tabs>
          <w:tab w:val="left" w:pos="713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</w:t>
      </w:r>
      <w:r w:rsidR="00347A0D"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работ: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«____» ________ 20___ г. по «____2 ________ 20___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 20__ г. по «___» ____________ 20__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благоустройства в полном объеме произвести до «___» ________ 20__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акта о восстановлен</w:t>
      </w:r>
      <w:r w:rsid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благоустройства в полном объе</w:t>
      </w: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  «___»__________20____г.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Земляные и монтажные работы осуществляет ___________________________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восстановлению благоустройства осуществляет ________________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управления/управы (уполномоченное лицо)</w:t>
      </w: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347A0D" w:rsidRPr="00347A0D" w:rsidRDefault="00347A0D" w:rsidP="00F91FC4">
      <w:pPr>
        <w:tabs>
          <w:tab w:val="left" w:pos="66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</w:t>
      </w:r>
    </w:p>
    <w:p w:rsidR="00347A0D" w:rsidRPr="00347A0D" w:rsidRDefault="00347A0D" w:rsidP="00347A0D">
      <w:pPr>
        <w:tabs>
          <w:tab w:val="left" w:pos="663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C" w:rsidRPr="00E13860" w:rsidRDefault="00DA571C" w:rsidP="00347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D3F" w:rsidRDefault="00E54D3F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D3F" w:rsidRDefault="00E54D3F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D3F" w:rsidRDefault="00E54D3F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347A0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</w:rPr>
        <w:t>5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</w:t>
      </w:r>
      <w:r w:rsidR="00347A0D">
        <w:rPr>
          <w:rFonts w:ascii="Times New Roman" w:hAnsi="Times New Roman" w:cs="Times New Roman"/>
        </w:rPr>
        <w:t xml:space="preserve">разрешения </w:t>
      </w:r>
      <w:r>
        <w:rPr>
          <w:rFonts w:ascii="Times New Roman" w:hAnsi="Times New Roman" w:cs="Times New Roman"/>
        </w:rPr>
        <w:t>на производство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плановых земляных работ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36195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ГОРОДСКОГО ОКРУГА ГОРОД ВОРОНЕЖ</w:t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ДОРОЖНОГО ХОЗЯЙСТВА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071C">
        <w:rPr>
          <w:rFonts w:ascii="Times New Roman" w:eastAsia="Times New Roman" w:hAnsi="Times New Roman" w:cs="Times New Roman"/>
          <w:sz w:val="12"/>
          <w:szCs w:val="12"/>
          <w:lang w:eastAsia="ar-SA"/>
        </w:rPr>
        <w:t>Россия 394006, г. Воронеж, Воронежская область, ул. Кирова, 28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071C">
        <w:rPr>
          <w:rFonts w:ascii="Times New Roman" w:eastAsia="Times New Roman" w:hAnsi="Times New Roman" w:cs="Times New Roman"/>
          <w:sz w:val="12"/>
          <w:szCs w:val="12"/>
          <w:lang w:eastAsia="ar-SA"/>
        </w:rPr>
        <w:t>тел./факс  255-09-87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</w:t>
      </w: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юридического лица / Ф.И.О. гражданина, индивидуального  предпринимателя-заявителя)</w:t>
      </w:r>
    </w:p>
    <w:p w:rsidR="00201941" w:rsidRPr="009C4B73" w:rsidRDefault="00F67C6D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E36C0A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Генеральному директору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А.А.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Копачеву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бласть, 394000, г. Воронеж, ул.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 тел./факс 8(473) 287-78-87 / 287-87-87</w:t>
      </w:r>
      <w:r w:rsidR="00F67C6D"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________________</w:t>
      </w:r>
    </w:p>
    <w:p w:rsidR="00201941" w:rsidRPr="00F67C6D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</w:t>
      </w:r>
      <w:r w:rsidRPr="00F67C6D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394006, г. Воронеж, ул.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9C4B73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201941" w:rsidRPr="00F67C6D" w:rsidRDefault="00F67C6D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адрес, номер телефона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, электронной почты)</w:t>
      </w:r>
    </w:p>
    <w:p w:rsidR="00201941" w:rsidRPr="0001071C" w:rsidRDefault="00347A0D" w:rsidP="00201941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РАЗРЕШЕНИЕ </w:t>
      </w:r>
      <w:r w:rsidR="00201941" w:rsidRPr="0001071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№ </w:t>
      </w:r>
      <w:r w:rsidR="00201941" w:rsidRPr="00D25F59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ar-SA"/>
        </w:rPr>
        <w:t>146</w:t>
      </w:r>
    </w:p>
    <w:p w:rsidR="00201941" w:rsidRPr="009C4B73" w:rsidRDefault="00201941" w:rsidP="00201941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плановых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</w:t>
      </w:r>
      <w:r w:rsidRPr="000107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от «06 » октября    2015г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>.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         _________________________________________________________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дорожного хозяйства администрации городского округа город Воронеж  разрешает 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плановых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для строительства кабельной линии 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67C6D" w:rsidRDefault="00201941" w:rsidP="00F67C6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вида работ, для производства которых необходимо проведение земляных работ)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производства работ</w:t>
      </w:r>
      <w:r w:rsidRPr="00F67C6D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ул. Плехановская, 6, 8, 10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проведения работ: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проезжая часть, тротуар, газон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201941" w:rsidRPr="00F67C6D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                                                                                              </w:t>
      </w: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(проезжая часть, тротуар, газон)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Ориентировочная площадь, (кв.м):     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45,50  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ar-SA"/>
        </w:rPr>
        <w:t>2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34BD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 проведения земляных работ: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место производства раб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от оградить типовым инвентарным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ограждением, в темное время суток и в условиях недостаточной видимости осветить красными сигнальными фонарями, выставить предупреждающие дорожные знаки, информационный щит, грун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 и строительный мусор вывозить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ежедневно, работы вести в строгом  соответствии графику производства работ.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Обеспечить: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беспрепятственный проезд автотранспорта;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безопасность передвижения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пешеходов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ar-SA"/>
        </w:rPr>
        <w:t xml:space="preserve">. 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Работы вести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условии с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огласования со всеми владельцами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сетей, землепользователями.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Условия проведения работ по восстановлению благоустройства: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по окончании производства работ восстановить все нарушенные элементы благоустройства в соответствии нормативным документам, вывезти строительный мусор.</w:t>
      </w:r>
    </w:p>
    <w:p w:rsidR="00201941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347A0D" w:rsidRPr="00347A0D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проведения работ</w:t>
      </w:r>
      <w:r w:rsidRPr="00347A0D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: </w:t>
      </w:r>
    </w:p>
    <w:p w:rsidR="00347A0D" w:rsidRPr="009C4B73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 06 » октября 2015 г.</w:t>
      </w:r>
      <w:r w:rsidRPr="00F67C6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«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 » октября 2015 г.</w:t>
      </w: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347A0D" w:rsidRPr="009C4B73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16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» октября 2015 г.</w:t>
      </w:r>
      <w:r w:rsidRPr="00F67C6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26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» октября 2015 г.</w:t>
      </w:r>
    </w:p>
    <w:p w:rsidR="00A93270" w:rsidRPr="00347A0D" w:rsidRDefault="00A93270" w:rsidP="00A93270">
      <w:pPr>
        <w:tabs>
          <w:tab w:val="left" w:pos="71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благоустройства в полном объеме произвести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270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«27» октября 2015</w:t>
      </w:r>
      <w:r w:rsidRPr="00347A0D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 xml:space="preserve"> г.</w:t>
      </w:r>
    </w:p>
    <w:p w:rsidR="00A93270" w:rsidRPr="009C4B73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Земляные и монтажные работы осуществляет</w:t>
      </w:r>
      <w:r w:rsidRPr="00F67C6D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:   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</w:t>
      </w:r>
    </w:p>
    <w:p w:rsidR="00A93270" w:rsidRPr="009C4B73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ответственный  начальник ПТО </w:t>
      </w:r>
      <w:proofErr w:type="spellStart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Землеройкин</w:t>
      </w:r>
      <w:proofErr w:type="spellEnd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И.И. тел. 8-800-123-4567                                                                                              </w:t>
      </w:r>
    </w:p>
    <w:p w:rsidR="00A93270" w:rsidRPr="00F67C6D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</w:p>
    <w:p w:rsidR="00347A0D" w:rsidRPr="00A93270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по восстановлению благоустройства осуществляет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ООО «Благоустройст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во»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по договору с ООО «КРОТ»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от 02.10.2015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№ 01-д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</w:t>
      </w:r>
    </w:p>
    <w:p w:rsidR="00201941" w:rsidRPr="00A93270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002221" w:rsidRPr="00724FE2" w:rsidRDefault="00002221" w:rsidP="0000222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Резчиков Т.Т. тел. 8-900-123-4567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A93270" w:rsidRDefault="00A93270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A93270" w:rsidRPr="0001071C" w:rsidRDefault="00A93270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</w:t>
      </w:r>
      <w:r w:rsid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управления   </w:t>
      </w: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r w:rsid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О.М. Катков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F67C6D">
      <w:pPr>
        <w:spacing w:after="0" w:line="240" w:lineRule="auto"/>
        <w:rPr>
          <w:rFonts w:ascii="Times New Roman" w:hAnsi="Times New Roman" w:cs="Times New Roman"/>
        </w:rPr>
      </w:pPr>
    </w:p>
    <w:p w:rsidR="00201941" w:rsidRDefault="002857A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54D3F">
        <w:rPr>
          <w:rFonts w:ascii="Times New Roman" w:hAnsi="Times New Roman" w:cs="Times New Roman"/>
        </w:rPr>
        <w:t>6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</w:t>
      </w:r>
      <w:r w:rsidR="002857AA">
        <w:rPr>
          <w:rFonts w:ascii="Times New Roman" w:hAnsi="Times New Roman" w:cs="Times New Roman"/>
        </w:rPr>
        <w:t xml:space="preserve">разрешения </w:t>
      </w:r>
      <w:r>
        <w:rPr>
          <w:rFonts w:ascii="Times New Roman" w:hAnsi="Times New Roman" w:cs="Times New Roman"/>
        </w:rPr>
        <w:t>на производство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аварийных земляных работ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36195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ГОРОДСКОГО ОКРУГА ГОРОД ВОРОНЕЖ</w:t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ДОРОЖНОГО ХОЗЯЙСТВА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7C6D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Россия 394006, г. Воронеж, Воронежская область, ул. Кирова, 28</w:t>
      </w:r>
    </w:p>
    <w:p w:rsidR="00201941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7C6D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тел./факс  255-09-87</w:t>
      </w: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Pr="00F67C6D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</w:t>
      </w:r>
    </w:p>
    <w:p w:rsidR="00201941" w:rsidRPr="00F67C6D" w:rsidRDefault="00DD0ECB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юридического лица/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гражданина, индивидуального  предпринимателя-заявителя)</w:t>
      </w:r>
    </w:p>
    <w:p w:rsidR="00201941" w:rsidRPr="009C4B73" w:rsidRDefault="00F67C6D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Генерального директора 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А.А.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Копачева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201941" w:rsidRPr="009C4B73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394000, г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. Воронеж, ул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. 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Плехановская, 10,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__________________</w:t>
      </w:r>
    </w:p>
    <w:p w:rsidR="00201941" w:rsidRPr="00F67C6D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Юридический адрес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394006, г. Воронеж, ул.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F67C6D"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__________________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201941" w:rsidRPr="00F67C6D" w:rsidRDefault="002857AA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адрес, номер телефона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электронной почты)</w:t>
      </w:r>
    </w:p>
    <w:p w:rsidR="00201941" w:rsidRPr="0001071C" w:rsidRDefault="0058190D" w:rsidP="00201941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РАЗРЕШЕНИЕ </w:t>
      </w:r>
      <w:r w:rsidR="00201941" w:rsidRPr="0001071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№ </w:t>
      </w:r>
      <w:r w:rsidR="00201941" w:rsidRPr="009C4B73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  <w:lang w:eastAsia="ar-SA"/>
        </w:rPr>
        <w:t>177 (А)</w:t>
      </w:r>
    </w:p>
    <w:p w:rsidR="00201941" w:rsidRPr="009C4B73" w:rsidRDefault="00201941" w:rsidP="00201941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36C0A"/>
          <w:sz w:val="2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аварийных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</w:t>
      </w:r>
      <w:r w:rsidRPr="000107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от «06 » октября    2015г.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         _________________________________________________________</w:t>
      </w: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дорожного хозяйства администрации городского округа город Воронеж  разрешает 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аварийных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для ремонта водопроводной линии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724FE2" w:rsidRDefault="00201941" w:rsidP="00724FE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FE2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вида работ, для производства которых необходимо проведение земляных работ)</w:t>
      </w: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производства работ</w:t>
      </w:r>
      <w:r w:rsidRPr="00724FE2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ул. Плехановская, 10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проведения работ: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проезжая часть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201941" w:rsidRPr="00724FE2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                                                                                              </w:t>
      </w:r>
      <w:r w:rsidRPr="00724FE2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(проезжая часть, тротуар, газон)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Ориентировочная площадь, (кв.м):     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10 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ar-SA"/>
        </w:rPr>
        <w:t>2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34BD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проведения земляных работ</w:t>
      </w:r>
      <w:r w:rsidRPr="009C4B7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место производства рабо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т оградить типовым инвентарным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ограждением, в темное время суток и в условиях недостаточной видимости осветить красными сигнальными фонарями, выставить предупреждающие дорожные знаки, информационный щит, грунт и строительный мусор 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вывозить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ежедневно, работы вести в строгом  соответствии графику производства работ.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lastRenderedPageBreak/>
        <w:t xml:space="preserve">Обеспечить: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беспрепятственный проезд автотранспорта;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безопасность передвижения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пешеходов. 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Работы вести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условии согласования со всеми владельцами 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сетей, землепользователями. 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941" w:rsidRDefault="00201941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 проведения работ по восстановлению благоустройства: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по окончании производства работ восстановить все нарушенные элементы благоустройства в соответствии нормативным документам, вывезти строительный мусор.</w:t>
      </w:r>
    </w:p>
    <w:p w:rsid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</w:p>
    <w:p w:rsidR="002857AA" w:rsidRP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работ:</w:t>
      </w:r>
    </w:p>
    <w:p w:rsid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06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октября   2015 г.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 октября 2015 г.</w:t>
      </w:r>
    </w:p>
    <w:p w:rsidR="002857AA" w:rsidRP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857AA" w:rsidRP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2857AA" w:rsidRPr="009C4B73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октября   2015 г.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 октября 2015 г.</w:t>
      </w:r>
    </w:p>
    <w:p w:rsid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41" w:rsidRPr="00724FE2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благоустройства в </w:t>
      </w:r>
      <w:r w:rsidR="000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 произвести до «</w:t>
      </w:r>
      <w:r w:rsidR="00002221" w:rsidRPr="00002221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25</w:t>
      </w:r>
      <w:r w:rsidR="000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2221" w:rsidRPr="00002221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октября 2015</w:t>
      </w:r>
      <w:r w:rsidRPr="002857AA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г.</w:t>
      </w:r>
      <w:r w:rsidR="00201941"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Земляные и монтажные работы осуществляет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:   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</w:t>
      </w:r>
    </w:p>
    <w:p w:rsidR="00201941" w:rsidRPr="00724FE2" w:rsidRDefault="008F6D82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="00201941"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начальник ПТО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Землеройкин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И.И. тел. 8-800-123-4567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по восстановлению благоустройства осуществляет: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ООО «Благоустройст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во»  по договору с ООО «КРОТ» от 02.10.2015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№ 01-д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         </w:t>
      </w:r>
      <w:r w:rsidRPr="00724FE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ar-SA"/>
        </w:rPr>
        <w:t xml:space="preserve">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</w:t>
      </w:r>
      <w:r w:rsidR="006405FA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Р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езчиков Т.Т.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тел. 8-900-123-4567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201941" w:rsidRPr="00724FE2" w:rsidRDefault="00201941" w:rsidP="00724FE2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Руководитель управ</w:t>
      </w:r>
      <w:r w:rsid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     </w:t>
      </w:r>
      <w:r w:rsidR="006405FA"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О.М. Катков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6E2D" w:rsidRDefault="00666E2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6E2D" w:rsidRDefault="00666E2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6E2D" w:rsidRDefault="00666E2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724FE2">
      <w:pPr>
        <w:spacing w:after="0" w:line="240" w:lineRule="auto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 xml:space="preserve">Приложение </w:t>
      </w:r>
      <w:r w:rsidR="00E54D3F">
        <w:rPr>
          <w:rFonts w:ascii="Times New Roman" w:hAnsi="Times New Roman" w:cs="Times New Roman"/>
        </w:rPr>
        <w:t>7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2C74" w:rsidRDefault="00DA571C" w:rsidP="007B2C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>Форма уведомления</w:t>
      </w:r>
      <w:r w:rsidR="007B2C74">
        <w:rPr>
          <w:rFonts w:ascii="Times New Roman" w:hAnsi="Times New Roman" w:cs="Times New Roman"/>
        </w:rPr>
        <w:t xml:space="preserve"> об отказе</w:t>
      </w: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49D0">
        <w:rPr>
          <w:rFonts w:ascii="Times New Roman" w:hAnsi="Times New Roman" w:cs="Times New Roman"/>
        </w:rPr>
        <w:t xml:space="preserve">в </w:t>
      </w:r>
      <w:r w:rsidR="00836A5D">
        <w:rPr>
          <w:rFonts w:ascii="Times New Roman" w:hAnsi="Times New Roman" w:cs="Times New Roman"/>
        </w:rPr>
        <w:t xml:space="preserve">предоставлении </w:t>
      </w:r>
      <w:r w:rsidRPr="002C49D0">
        <w:rPr>
          <w:rFonts w:ascii="Times New Roman" w:hAnsi="Times New Roman" w:cs="Times New Roman"/>
        </w:rPr>
        <w:t xml:space="preserve">разрешения на осуществление </w:t>
      </w:r>
    </w:p>
    <w:p w:rsidR="00DA571C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49D0">
        <w:rPr>
          <w:rFonts w:ascii="Times New Roman" w:hAnsi="Times New Roman" w:cs="Times New Roman"/>
        </w:rPr>
        <w:t>плановых земляных работ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36A5D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работ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уведомляется 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юридического лица, Ф.И. О. гражданина,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индивидуального предпринимателя)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(юридический адрес юридического лица, адрес гражданина,</w:t>
      </w: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индивидуального предпринимателя)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 на осуществление земляных работ для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(наименование 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вида работ, для производства которых необходимо проведение земляных работ)</w:t>
      </w: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производства работ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621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2D" w:rsidRDefault="00666E2D" w:rsidP="001F4BF5">
      <w:pPr>
        <w:tabs>
          <w:tab w:val="left" w:pos="6212"/>
          <w:tab w:val="left" w:pos="7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4D3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Елань-Коленовского</w:t>
      </w:r>
    </w:p>
    <w:p w:rsidR="001F4BF5" w:rsidRPr="001F4BF5" w:rsidRDefault="00666E2D" w:rsidP="001F4BF5">
      <w:pPr>
        <w:tabs>
          <w:tab w:val="left" w:pos="6212"/>
          <w:tab w:val="left" w:pos="7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</w:t>
      </w:r>
      <w:r w:rsidR="001F4BF5"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1F4BF5"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1F4BF5" w:rsidRPr="001F4BF5" w:rsidRDefault="00666E2D" w:rsidP="001F4BF5">
      <w:pPr>
        <w:tabs>
          <w:tab w:val="center" w:pos="4677"/>
          <w:tab w:val="left" w:pos="6212"/>
          <w:tab w:val="left" w:pos="72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  <w:r w:rsidR="001F4BF5"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(расшифровка подписи)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tabs>
          <w:tab w:val="left" w:pos="663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13" w:rsidRPr="00E13860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0B8A" w:rsidRDefault="005A0B8A" w:rsidP="00E13860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5A0B8A" w:rsidRDefault="005A0B8A" w:rsidP="006405FA">
      <w:pPr>
        <w:tabs>
          <w:tab w:val="left" w:pos="3525"/>
        </w:tabs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4D3F">
        <w:rPr>
          <w:rFonts w:ascii="Times New Roman" w:hAnsi="Times New Roman" w:cs="Times New Roman"/>
          <w:sz w:val="24"/>
          <w:szCs w:val="24"/>
        </w:rPr>
        <w:t>8</w:t>
      </w:r>
    </w:p>
    <w:p w:rsidR="002C49D0" w:rsidRDefault="006405FA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5A0B8A">
        <w:rPr>
          <w:rFonts w:ascii="Times New Roman" w:hAnsi="Times New Roman" w:cs="Times New Roman"/>
          <w:sz w:val="24"/>
          <w:szCs w:val="24"/>
        </w:rPr>
        <w:t xml:space="preserve">Образец уведомления </w:t>
      </w:r>
      <w:r w:rsidR="007B2C74">
        <w:rPr>
          <w:rFonts w:ascii="Times New Roman" w:hAnsi="Times New Roman" w:cs="Times New Roman"/>
          <w:sz w:val="24"/>
          <w:szCs w:val="24"/>
        </w:rPr>
        <w:t>об отказе</w:t>
      </w:r>
      <w:r w:rsidR="002C49D0" w:rsidRPr="002C49D0">
        <w:t xml:space="preserve"> </w:t>
      </w:r>
      <w:r w:rsidR="002C49D0" w:rsidRPr="002C49D0">
        <w:rPr>
          <w:rFonts w:ascii="Times New Roman" w:hAnsi="Times New Roman" w:cs="Times New Roman"/>
          <w:sz w:val="24"/>
          <w:szCs w:val="24"/>
        </w:rPr>
        <w:t xml:space="preserve">в </w:t>
      </w:r>
      <w:r w:rsidR="00836A5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</w:p>
    <w:p w:rsidR="002C49D0" w:rsidRDefault="002C49D0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C49D0">
        <w:rPr>
          <w:rFonts w:ascii="Times New Roman" w:hAnsi="Times New Roman" w:cs="Times New Roman"/>
          <w:sz w:val="24"/>
          <w:szCs w:val="24"/>
        </w:rPr>
        <w:t xml:space="preserve">разрешения на осуществление </w:t>
      </w:r>
    </w:p>
    <w:p w:rsidR="006405FA" w:rsidRPr="005A0B8A" w:rsidRDefault="002C49D0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C49D0">
        <w:rPr>
          <w:rFonts w:ascii="Times New Roman" w:hAnsi="Times New Roman" w:cs="Times New Roman"/>
          <w:sz w:val="24"/>
          <w:szCs w:val="24"/>
        </w:rPr>
        <w:t>плановых земляных работ</w:t>
      </w:r>
    </w:p>
    <w:p w:rsidR="006405FA" w:rsidRDefault="006405FA" w:rsidP="006405FA">
      <w:pPr>
        <w:tabs>
          <w:tab w:val="left" w:pos="3525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6405FA" w:rsidRPr="00AD71A1" w:rsidRDefault="00902B07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group id="_x0000_s1029" style="position:absolute;left:0;text-align:left;margin-left:0;margin-top:5.15pt;width:467.7pt;height:2.85pt;z-index:25166848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">
            <v:line id="Line 6" o:spid="_x0000_s1031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w9L8AAADbAAAADwAAAGRycy9kb3ducmV2LnhtbERPS2vCQBC+F/wPywi91Y2K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iw9L8AAADbAAAADwAAAAAAAAAAAAAAAACh&#10;AgAAZHJzL2Rvd25yZXYueG1sUEsFBgAAAAAEAAQA+QAAAI0DAAAAAA==&#10;" strokeweight="1pt">
              <v:stroke startarrowwidth="narrow" startarrowlength="short" endarrowwidth="narrow" endarrowlength="short"/>
            </v:line>
            <v:line id="Line 7" o:spid="_x0000_s1030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8a8MAAADbAAAADwAAAGRycy9kb3ducmV2LnhtbERPS2vCQBC+F/wPywi91Y1Fgo2uItqA&#10;B2nxhR6H7JgsZmfT7FbTf98tCL3Nx/ec6byztbhR641jBcNBAoK4cNpwqeCwz1/GIHxA1lg7JgU/&#10;5GE+6z1NMdPuzlu67UIpYgj7DBVUITSZlL6oyKIfuIY4chfXWgwRtqXULd5juK3la5Kk0qLh2FBh&#10;Q8uKiuvu2yrAz+3meEkNfZ1Wb+fN+8d5nY9HSj33u8UERKAu/Isf7rWO80fw90s8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/GvDAAAA2w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Кирова ул. 28, г. Воронеж. Воронежская область, Россия, 394006</w:t>
      </w:r>
      <w:r w:rsidRPr="00A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14" w:history="1"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essirinko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@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cityhall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voronezh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-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ru</w:t>
        </w:r>
      </w:hyperlink>
      <w:r w:rsidRPr="00AD71A1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AD71A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tbl>
      <w:tblPr>
        <w:tblW w:w="9639" w:type="dxa"/>
        <w:tblLayout w:type="fixed"/>
        <w:tblCellMar>
          <w:left w:w="283" w:type="dxa"/>
          <w:right w:w="283" w:type="dxa"/>
        </w:tblCellMar>
        <w:tblLook w:val="00A0"/>
      </w:tblPr>
      <w:tblGrid>
        <w:gridCol w:w="4676"/>
        <w:gridCol w:w="4963"/>
      </w:tblGrid>
      <w:tr w:rsidR="006405FA" w:rsidRPr="00AD71A1" w:rsidTr="00391F49">
        <w:trPr>
          <w:trHeight w:val="1160"/>
        </w:trPr>
        <w:tc>
          <w:tcPr>
            <w:tcW w:w="4676" w:type="dxa"/>
          </w:tcPr>
          <w:p w:rsidR="006405FA" w:rsidRPr="00AD71A1" w:rsidRDefault="006405FA" w:rsidP="00391F4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</w:rPr>
            </w:pPr>
          </w:p>
          <w:p w:rsidR="006405FA" w:rsidRPr="00AD71A1" w:rsidRDefault="006405FA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D71A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______________№__________________                                             </w:t>
            </w:r>
          </w:p>
          <w:p w:rsidR="006405FA" w:rsidRPr="00AD71A1" w:rsidRDefault="006405FA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1A1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 от__________________</w:t>
            </w:r>
          </w:p>
          <w:p w:rsidR="006405FA" w:rsidRPr="00AD71A1" w:rsidRDefault="006405FA" w:rsidP="0039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6405FA" w:rsidRPr="00AD71A1" w:rsidRDefault="006405FA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5FA" w:rsidRPr="00AD71A1" w:rsidRDefault="006405FA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5FA" w:rsidRPr="00AD71A1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F4BF5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предоставлении </w:t>
      </w:r>
      <w:r w:rsid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разрешения </w:t>
      </w: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производство </w:t>
      </w:r>
    </w:p>
    <w:p w:rsidR="006405FA" w:rsidRPr="00AD71A1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 земляных работ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уведомляется:     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 xml:space="preserve">Генеральный директор ООО «КРОТ» </w:t>
      </w:r>
      <w:proofErr w:type="spellStart"/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Копачев</w:t>
      </w:r>
      <w:proofErr w:type="spellEnd"/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 xml:space="preserve"> А.А.</w:t>
      </w:r>
      <w:r w:rsidRPr="00D25F59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>(наиме</w:t>
      </w:r>
      <w:r w:rsidR="001F4BF5">
        <w:rPr>
          <w:rFonts w:ascii="Times New Roman" w:eastAsia="Calibri" w:hAnsi="Times New Roman" w:cs="Times New Roman"/>
          <w:sz w:val="20"/>
          <w:szCs w:val="20"/>
          <w:lang w:eastAsia="ru-RU"/>
        </w:rPr>
        <w:t>нование юридического лица, Ф.И.</w:t>
      </w: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>О. гражданина, индивидуального предпринимателя)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9C4B73" w:rsidRDefault="00F87B90" w:rsidP="006405FA">
      <w:pPr>
        <w:autoSpaceDE w:val="0"/>
        <w:autoSpaceDN w:val="0"/>
        <w:adjustRightInd w:val="0"/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Плехановская, 10 г. Воронеж, индекс: 394000</w:t>
      </w:r>
      <w:r w:rsidR="006405FA"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тел. 287-78-87</w:t>
      </w:r>
    </w:p>
    <w:p w:rsidR="006405FA" w:rsidRPr="00AD71A1" w:rsidRDefault="006405FA" w:rsidP="006405FA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(юридический адрес юридического лица, адрес гражданина, индивидуального предпринимателя)</w:t>
      </w:r>
    </w:p>
    <w:p w:rsidR="006405FA" w:rsidRPr="00AD71A1" w:rsidRDefault="006405FA" w:rsidP="002C49D0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405FA" w:rsidRPr="00AD71A1" w:rsidRDefault="006405FA" w:rsidP="006405FA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</w:t>
      </w:r>
      <w:r w:rsidR="00D25F59" w:rsidRPr="009C4B73">
        <w:rPr>
          <w:rFonts w:ascii="Times New Roman" w:eastAsia="Calibri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</w:t>
      </w: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Строительство кабельной линии</w:t>
      </w:r>
      <w:r w:rsidR="00D25F59" w:rsidRPr="00D25F59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________</w:t>
      </w:r>
      <w:r w:rsidRPr="00D25F5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 xml:space="preserve">                                         </w:t>
      </w:r>
    </w:p>
    <w:p w:rsidR="006405FA" w:rsidRPr="00B27EDB" w:rsidRDefault="006405FA" w:rsidP="00B27ED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(наименование вида работ, для производства которых необходимо проведение земля</w:t>
      </w:r>
      <w:r w:rsidR="00B27EDB">
        <w:rPr>
          <w:rFonts w:ascii="Times New Roman" w:eastAsia="Calibri" w:hAnsi="Times New Roman" w:cs="Times New Roman"/>
          <w:sz w:val="20"/>
          <w:szCs w:val="20"/>
          <w:lang w:eastAsia="ru-RU"/>
        </w:rPr>
        <w:t>ных работ)</w:t>
      </w:r>
    </w:p>
    <w:p w:rsidR="006405FA" w:rsidRPr="00AD71A1" w:rsidRDefault="006405FA" w:rsidP="006405FA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Адрес места производства работ: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05FA" w:rsidRDefault="006405FA" w:rsidP="002C49D0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г. Воро</w:t>
      </w:r>
      <w:r w:rsidR="002C49D0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неж, ул. Плехановская, 6, 8, 10</w:t>
      </w:r>
    </w:p>
    <w:p w:rsidR="002C49D0" w:rsidRPr="002C49D0" w:rsidRDefault="002C49D0" w:rsidP="002C49D0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</w:p>
    <w:p w:rsidR="00B27EDB" w:rsidRDefault="00B27EDB" w:rsidP="0064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пунктом 4.1 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производства земляных работ на территории городского округа город Воронеж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утвержденного решением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городс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кой Думы от 21.12.2016 № 439-IV, 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земляных работ при проведении плановых земляных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запрещается при проведении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запланированных праздничных или общегородских мероприятий в месте проведения работ в сроки, указанные в графике производства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7EDB" w:rsidRPr="00AD71A1" w:rsidRDefault="00B27EDB" w:rsidP="0064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п. 2.8 постановления администрации городского округа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 от 16.05.2014 № 387 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отказано в </w:t>
      </w:r>
      <w:r w:rsidR="0083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 на осуществление плановых земляных работ. </w:t>
      </w:r>
    </w:p>
    <w:p w:rsidR="00143F13" w:rsidRPr="00143F13" w:rsidRDefault="006405FA" w:rsidP="00B942D8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                            </w:t>
      </w:r>
      <w:r w:rsidR="005A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Катков</w:t>
      </w:r>
    </w:p>
    <w:sectPr w:rsidR="00143F13" w:rsidRPr="00143F13" w:rsidSect="00DA57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367"/>
    <w:multiLevelType w:val="hybridMultilevel"/>
    <w:tmpl w:val="3270676C"/>
    <w:lvl w:ilvl="0" w:tplc="AC80610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DE827EB"/>
    <w:multiLevelType w:val="hybridMultilevel"/>
    <w:tmpl w:val="836EA31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4F07F3C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67D9"/>
    <w:multiLevelType w:val="hybridMultilevel"/>
    <w:tmpl w:val="7B8402DA"/>
    <w:lvl w:ilvl="0" w:tplc="331AF0F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C6"/>
    <w:multiLevelType w:val="hybridMultilevel"/>
    <w:tmpl w:val="490A7E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A150A6C"/>
    <w:multiLevelType w:val="hybridMultilevel"/>
    <w:tmpl w:val="052E2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9172E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5016"/>
    <w:multiLevelType w:val="hybridMultilevel"/>
    <w:tmpl w:val="BF34B64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F725F"/>
    <w:multiLevelType w:val="hybridMultilevel"/>
    <w:tmpl w:val="C5862610"/>
    <w:lvl w:ilvl="0" w:tplc="10281E1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A57"/>
    <w:rsid w:val="00002221"/>
    <w:rsid w:val="000023B0"/>
    <w:rsid w:val="00043FFA"/>
    <w:rsid w:val="00056D21"/>
    <w:rsid w:val="00076010"/>
    <w:rsid w:val="00083A57"/>
    <w:rsid w:val="000A043B"/>
    <w:rsid w:val="000A723F"/>
    <w:rsid w:val="000B40A5"/>
    <w:rsid w:val="000C3183"/>
    <w:rsid w:val="000F357E"/>
    <w:rsid w:val="0011081E"/>
    <w:rsid w:val="001412EF"/>
    <w:rsid w:val="00143098"/>
    <w:rsid w:val="00143F13"/>
    <w:rsid w:val="00157AFA"/>
    <w:rsid w:val="001665D9"/>
    <w:rsid w:val="0017096A"/>
    <w:rsid w:val="001D266E"/>
    <w:rsid w:val="001F4BF5"/>
    <w:rsid w:val="00201941"/>
    <w:rsid w:val="00201FE3"/>
    <w:rsid w:val="00233D7A"/>
    <w:rsid w:val="002516BF"/>
    <w:rsid w:val="002559F6"/>
    <w:rsid w:val="0027124F"/>
    <w:rsid w:val="002857AA"/>
    <w:rsid w:val="002964A7"/>
    <w:rsid w:val="002A5E83"/>
    <w:rsid w:val="002B71A7"/>
    <w:rsid w:val="002C3189"/>
    <w:rsid w:val="002C49D0"/>
    <w:rsid w:val="002C5AC4"/>
    <w:rsid w:val="002D3535"/>
    <w:rsid w:val="002E23D1"/>
    <w:rsid w:val="002F20CD"/>
    <w:rsid w:val="003319E2"/>
    <w:rsid w:val="0033657D"/>
    <w:rsid w:val="00347A0D"/>
    <w:rsid w:val="003517E9"/>
    <w:rsid w:val="003579F2"/>
    <w:rsid w:val="00391F49"/>
    <w:rsid w:val="00391F7F"/>
    <w:rsid w:val="003A32DA"/>
    <w:rsid w:val="003B07B0"/>
    <w:rsid w:val="003C198C"/>
    <w:rsid w:val="003D6819"/>
    <w:rsid w:val="004041D9"/>
    <w:rsid w:val="00406088"/>
    <w:rsid w:val="00420E91"/>
    <w:rsid w:val="00423395"/>
    <w:rsid w:val="00457B7F"/>
    <w:rsid w:val="00462082"/>
    <w:rsid w:val="00465C77"/>
    <w:rsid w:val="004938FE"/>
    <w:rsid w:val="004A3DF1"/>
    <w:rsid w:val="004E36A8"/>
    <w:rsid w:val="004E7B41"/>
    <w:rsid w:val="004E7CAF"/>
    <w:rsid w:val="004F2A4B"/>
    <w:rsid w:val="005079CF"/>
    <w:rsid w:val="0052653B"/>
    <w:rsid w:val="00564F72"/>
    <w:rsid w:val="0058190D"/>
    <w:rsid w:val="00582AF6"/>
    <w:rsid w:val="005867CB"/>
    <w:rsid w:val="005A0B8A"/>
    <w:rsid w:val="005D5195"/>
    <w:rsid w:val="005E4C85"/>
    <w:rsid w:val="005E50D6"/>
    <w:rsid w:val="00621F36"/>
    <w:rsid w:val="00626DE7"/>
    <w:rsid w:val="006405FA"/>
    <w:rsid w:val="00654DD6"/>
    <w:rsid w:val="00661F58"/>
    <w:rsid w:val="00666E2D"/>
    <w:rsid w:val="00682329"/>
    <w:rsid w:val="006910CA"/>
    <w:rsid w:val="00692F2B"/>
    <w:rsid w:val="00693701"/>
    <w:rsid w:val="0069445B"/>
    <w:rsid w:val="00695D19"/>
    <w:rsid w:val="006A687E"/>
    <w:rsid w:val="006B0010"/>
    <w:rsid w:val="006C4BBD"/>
    <w:rsid w:val="006D4B3A"/>
    <w:rsid w:val="006F2352"/>
    <w:rsid w:val="00724276"/>
    <w:rsid w:val="00724FE2"/>
    <w:rsid w:val="00725980"/>
    <w:rsid w:val="00725A3A"/>
    <w:rsid w:val="00725F1F"/>
    <w:rsid w:val="007306E3"/>
    <w:rsid w:val="00733AA2"/>
    <w:rsid w:val="007529A1"/>
    <w:rsid w:val="00786CF4"/>
    <w:rsid w:val="007B19FD"/>
    <w:rsid w:val="007B2C74"/>
    <w:rsid w:val="007D6415"/>
    <w:rsid w:val="00805A8A"/>
    <w:rsid w:val="008202EC"/>
    <w:rsid w:val="00836A5D"/>
    <w:rsid w:val="00843A61"/>
    <w:rsid w:val="0084664E"/>
    <w:rsid w:val="008629F4"/>
    <w:rsid w:val="00881B6B"/>
    <w:rsid w:val="008A7D46"/>
    <w:rsid w:val="008C4121"/>
    <w:rsid w:val="008C6FC3"/>
    <w:rsid w:val="008F6D82"/>
    <w:rsid w:val="00901528"/>
    <w:rsid w:val="00902B07"/>
    <w:rsid w:val="0092669C"/>
    <w:rsid w:val="00933956"/>
    <w:rsid w:val="00955681"/>
    <w:rsid w:val="00956B56"/>
    <w:rsid w:val="00963A14"/>
    <w:rsid w:val="00991E32"/>
    <w:rsid w:val="00994F5A"/>
    <w:rsid w:val="009A2D21"/>
    <w:rsid w:val="009C0789"/>
    <w:rsid w:val="009C4B73"/>
    <w:rsid w:val="009E5759"/>
    <w:rsid w:val="009F148E"/>
    <w:rsid w:val="00A019A3"/>
    <w:rsid w:val="00A20703"/>
    <w:rsid w:val="00A62CCC"/>
    <w:rsid w:val="00A83585"/>
    <w:rsid w:val="00A93270"/>
    <w:rsid w:val="00AA20E2"/>
    <w:rsid w:val="00AA35A6"/>
    <w:rsid w:val="00AC7722"/>
    <w:rsid w:val="00AD04CE"/>
    <w:rsid w:val="00AD5100"/>
    <w:rsid w:val="00AD6671"/>
    <w:rsid w:val="00AF7671"/>
    <w:rsid w:val="00B04BB5"/>
    <w:rsid w:val="00B12F5C"/>
    <w:rsid w:val="00B27EDB"/>
    <w:rsid w:val="00B33E2A"/>
    <w:rsid w:val="00B37230"/>
    <w:rsid w:val="00B87E00"/>
    <w:rsid w:val="00B942D8"/>
    <w:rsid w:val="00B97D36"/>
    <w:rsid w:val="00BA5CEC"/>
    <w:rsid w:val="00BC59E8"/>
    <w:rsid w:val="00BD60F8"/>
    <w:rsid w:val="00BD7515"/>
    <w:rsid w:val="00BE12BA"/>
    <w:rsid w:val="00BF0E8F"/>
    <w:rsid w:val="00BF3E01"/>
    <w:rsid w:val="00BF7F66"/>
    <w:rsid w:val="00C13FAF"/>
    <w:rsid w:val="00C364A4"/>
    <w:rsid w:val="00C554E0"/>
    <w:rsid w:val="00C56911"/>
    <w:rsid w:val="00C81D37"/>
    <w:rsid w:val="00C91F14"/>
    <w:rsid w:val="00C946CA"/>
    <w:rsid w:val="00CA5608"/>
    <w:rsid w:val="00CA6A08"/>
    <w:rsid w:val="00CE0730"/>
    <w:rsid w:val="00CE4E95"/>
    <w:rsid w:val="00CF18C5"/>
    <w:rsid w:val="00D06EFC"/>
    <w:rsid w:val="00D13CA5"/>
    <w:rsid w:val="00D20911"/>
    <w:rsid w:val="00D20A61"/>
    <w:rsid w:val="00D25F59"/>
    <w:rsid w:val="00D31907"/>
    <w:rsid w:val="00D34AD9"/>
    <w:rsid w:val="00D437DD"/>
    <w:rsid w:val="00D62F0A"/>
    <w:rsid w:val="00DA02C9"/>
    <w:rsid w:val="00DA571C"/>
    <w:rsid w:val="00DB63A4"/>
    <w:rsid w:val="00DB7A3C"/>
    <w:rsid w:val="00DC4552"/>
    <w:rsid w:val="00DD0ECB"/>
    <w:rsid w:val="00DD4838"/>
    <w:rsid w:val="00DF46EA"/>
    <w:rsid w:val="00DF71B7"/>
    <w:rsid w:val="00E13860"/>
    <w:rsid w:val="00E2764F"/>
    <w:rsid w:val="00E2799C"/>
    <w:rsid w:val="00E33292"/>
    <w:rsid w:val="00E3767E"/>
    <w:rsid w:val="00E47F65"/>
    <w:rsid w:val="00E52FC5"/>
    <w:rsid w:val="00E54D3F"/>
    <w:rsid w:val="00E636DF"/>
    <w:rsid w:val="00E6585D"/>
    <w:rsid w:val="00E763E9"/>
    <w:rsid w:val="00EB31A7"/>
    <w:rsid w:val="00EC42D5"/>
    <w:rsid w:val="00EC58A7"/>
    <w:rsid w:val="00F0611D"/>
    <w:rsid w:val="00F33C30"/>
    <w:rsid w:val="00F34292"/>
    <w:rsid w:val="00F405B9"/>
    <w:rsid w:val="00F67C6D"/>
    <w:rsid w:val="00F77D80"/>
    <w:rsid w:val="00F8055F"/>
    <w:rsid w:val="00F80E23"/>
    <w:rsid w:val="00F87B90"/>
    <w:rsid w:val="00F917CD"/>
    <w:rsid w:val="00F91FC4"/>
    <w:rsid w:val="00FB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1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A5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1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A5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B6AFCD8A28B32EFA9E4878E81D9A63F4ADEDE3BA2603DFCA62B23CC9C61CA0056A59207C5279CEAAC7D3Z9J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D521B6AFCD8A28B32EFA9E4878E81D9A63F4ADEDE3BA2603DFCA62B23CC9C61CA0056A59207C5279CEAFC1D3Z8J" TargetMode="External"/><Relationship Id="rId12" Type="http://schemas.openxmlformats.org/officeDocument/2006/relationships/hyperlink" Target="mailto:essirinko@cityhall.voronezh-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21B6AFCD8A28B32EFA9E4878E81D9A63F4ADEDE3BA2603DFCA62B23CC9C61CA0056A59207C5279CEAFC1D3Z8J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86469A3B152C50EADD5214FF985C5CF99B3193A3029C33B361F94CF3L9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469A3B152C50EADD5214FF985C5CF99B3193A3029C33B361F94CF3L9i5L" TargetMode="External"/><Relationship Id="rId14" Type="http://schemas.openxmlformats.org/officeDocument/2006/relationships/hyperlink" Target="mailto:essirinko@cityhall.voronezh-city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5CDE-8E25-4FC5-B4C5-9846567F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9335</Words>
  <Characters>53215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HP</cp:lastModifiedBy>
  <cp:revision>107</cp:revision>
  <cp:lastPrinted>2017-05-15T08:54:00Z</cp:lastPrinted>
  <dcterms:created xsi:type="dcterms:W3CDTF">2015-09-01T14:06:00Z</dcterms:created>
  <dcterms:modified xsi:type="dcterms:W3CDTF">2023-10-03T19:11:00Z</dcterms:modified>
</cp:coreProperties>
</file>