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7056" w:rsidRDefault="00937056"/>
    <w:tbl>
      <w:tblPr>
        <w:tblW w:w="9829" w:type="dxa"/>
        <w:tblInd w:w="60" w:type="dxa"/>
        <w:tblLook w:val="0000" w:firstRow="0" w:lastRow="0" w:firstColumn="0" w:lastColumn="0" w:noHBand="0" w:noVBand="0"/>
      </w:tblPr>
      <w:tblGrid>
        <w:gridCol w:w="9829"/>
      </w:tblGrid>
      <w:tr w:rsidR="006D49C1" w:rsidRPr="006D49C1" w:rsidTr="0053084B">
        <w:trPr>
          <w:trHeight w:val="509"/>
        </w:trPr>
        <w:tc>
          <w:tcPr>
            <w:tcW w:w="9829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6D49C1" w:rsidRPr="00937056" w:rsidRDefault="00E957CA" w:rsidP="0053084B">
            <w:pPr>
              <w:spacing w:after="0"/>
              <w:ind w:left="-344" w:right="153" w:firstLine="344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370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Приложение 1</w:t>
            </w:r>
          </w:p>
          <w:p w:rsidR="006D49C1" w:rsidRPr="00937056" w:rsidRDefault="006D49C1" w:rsidP="006D49C1">
            <w:pPr>
              <w:spacing w:after="0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370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 Решению Совета народных депутатов</w:t>
            </w:r>
          </w:p>
          <w:p w:rsidR="006D49C1" w:rsidRPr="00937056" w:rsidRDefault="006D49C1" w:rsidP="006D49C1">
            <w:pPr>
              <w:spacing w:after="0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370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Елань-Коленовского городского поселения</w:t>
            </w:r>
          </w:p>
          <w:p w:rsidR="006D49C1" w:rsidRPr="00937056" w:rsidRDefault="006D49C1" w:rsidP="006D49C1">
            <w:pPr>
              <w:spacing w:after="0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370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Новохоперского муниципального района</w:t>
            </w:r>
          </w:p>
          <w:p w:rsidR="006D49C1" w:rsidRPr="00937056" w:rsidRDefault="006D49C1" w:rsidP="006D49C1">
            <w:pPr>
              <w:spacing w:after="0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370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«О бюджете Елань-Коленовского городского</w:t>
            </w:r>
          </w:p>
          <w:p w:rsidR="006D49C1" w:rsidRPr="00937056" w:rsidRDefault="00AC2449" w:rsidP="006D49C1">
            <w:pPr>
              <w:spacing w:after="0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370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поселения на 202</w:t>
            </w:r>
            <w:r w:rsidR="004A2D2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  <w:r w:rsidR="006D49C1" w:rsidRPr="009370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 и плановый период</w:t>
            </w:r>
          </w:p>
          <w:p w:rsidR="006D49C1" w:rsidRPr="00937056" w:rsidRDefault="00AC2449" w:rsidP="006D49C1">
            <w:pPr>
              <w:spacing w:after="0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370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202</w:t>
            </w:r>
            <w:r w:rsidR="004A2D2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  <w:r w:rsidRPr="009370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 202</w:t>
            </w:r>
            <w:r w:rsidR="004A2D2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  <w:r w:rsidR="006D49C1" w:rsidRPr="009370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годов» </w:t>
            </w:r>
            <w:r w:rsidR="00204698" w:rsidRPr="0020469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 первом чтении</w:t>
            </w:r>
            <w:bookmarkStart w:id="0" w:name="_GoBack"/>
            <w:bookmarkEnd w:id="0"/>
          </w:p>
          <w:p w:rsidR="006D49C1" w:rsidRPr="00937056" w:rsidRDefault="006D49C1" w:rsidP="006D49C1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370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                   </w:t>
            </w:r>
            <w:r w:rsidR="006F7E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</w:t>
            </w:r>
            <w:r w:rsidRPr="009370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1155F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</w:t>
            </w:r>
            <w:r w:rsidRPr="009370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</w:t>
            </w:r>
            <w:r w:rsidR="001155F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6F7E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    »</w:t>
            </w:r>
            <w:r w:rsidR="001155F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декабря </w:t>
            </w:r>
            <w:r w:rsidR="00AC2449" w:rsidRPr="009370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202</w:t>
            </w:r>
            <w:r w:rsidR="004A2D2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  <w:r w:rsidRPr="009370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г.  №</w:t>
            </w:r>
          </w:p>
          <w:p w:rsidR="006D49C1" w:rsidRPr="00937056" w:rsidRDefault="006D49C1" w:rsidP="006D49C1">
            <w:pPr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6D49C1" w:rsidRPr="006D49C1" w:rsidTr="0053084B">
        <w:trPr>
          <w:trHeight w:val="509"/>
        </w:trPr>
        <w:tc>
          <w:tcPr>
            <w:tcW w:w="9829" w:type="dxa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6D49C1" w:rsidRPr="006D49C1" w:rsidRDefault="006D49C1" w:rsidP="006D49C1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D49C1" w:rsidRPr="006D49C1" w:rsidTr="0053084B">
        <w:trPr>
          <w:trHeight w:val="509"/>
        </w:trPr>
        <w:tc>
          <w:tcPr>
            <w:tcW w:w="9829" w:type="dxa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6D49C1" w:rsidRPr="006D49C1" w:rsidRDefault="006D49C1" w:rsidP="006D49C1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D49C1" w:rsidRPr="006D49C1" w:rsidTr="0053084B">
        <w:trPr>
          <w:trHeight w:val="509"/>
        </w:trPr>
        <w:tc>
          <w:tcPr>
            <w:tcW w:w="9829" w:type="dxa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6D49C1" w:rsidRPr="006D49C1" w:rsidRDefault="006D49C1" w:rsidP="006D49C1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D49C1" w:rsidRPr="006D49C1" w:rsidTr="0053084B">
        <w:trPr>
          <w:trHeight w:val="509"/>
        </w:trPr>
        <w:tc>
          <w:tcPr>
            <w:tcW w:w="9829" w:type="dxa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6D49C1" w:rsidRPr="006D49C1" w:rsidRDefault="006D49C1" w:rsidP="006D49C1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D49C1" w:rsidRPr="006D49C1" w:rsidTr="0053084B">
        <w:trPr>
          <w:trHeight w:val="509"/>
        </w:trPr>
        <w:tc>
          <w:tcPr>
            <w:tcW w:w="9829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D49C1" w:rsidRPr="006D49C1" w:rsidRDefault="006D49C1" w:rsidP="006D49C1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6D49C1" w:rsidRPr="006D49C1" w:rsidRDefault="006D49C1" w:rsidP="006D49C1">
      <w:pPr>
        <w:pStyle w:val="a3"/>
        <w:spacing w:after="0"/>
        <w:jc w:val="center"/>
        <w:rPr>
          <w:sz w:val="22"/>
          <w:szCs w:val="22"/>
        </w:rPr>
      </w:pPr>
      <w:r w:rsidRPr="006D49C1">
        <w:rPr>
          <w:b/>
          <w:bCs/>
          <w:sz w:val="22"/>
          <w:szCs w:val="22"/>
        </w:rPr>
        <w:t>Источники внутреннего финансирования дефицита бюджета Елань-Коленовск</w:t>
      </w:r>
      <w:r w:rsidR="00AC2449">
        <w:rPr>
          <w:b/>
          <w:bCs/>
          <w:sz w:val="22"/>
          <w:szCs w:val="22"/>
        </w:rPr>
        <w:t>ого городского поселения на 202</w:t>
      </w:r>
      <w:r w:rsidR="004A2D2B">
        <w:rPr>
          <w:b/>
          <w:bCs/>
          <w:sz w:val="22"/>
          <w:szCs w:val="22"/>
        </w:rPr>
        <w:t>5</w:t>
      </w:r>
      <w:r w:rsidR="00460C62">
        <w:rPr>
          <w:b/>
          <w:bCs/>
          <w:sz w:val="22"/>
          <w:szCs w:val="22"/>
        </w:rPr>
        <w:t xml:space="preserve"> год и плановый </w:t>
      </w:r>
      <w:r w:rsidR="00AC2449">
        <w:rPr>
          <w:b/>
          <w:bCs/>
          <w:sz w:val="22"/>
          <w:szCs w:val="22"/>
        </w:rPr>
        <w:t>период 202</w:t>
      </w:r>
      <w:r w:rsidR="004A2D2B">
        <w:rPr>
          <w:b/>
          <w:bCs/>
          <w:sz w:val="22"/>
          <w:szCs w:val="22"/>
        </w:rPr>
        <w:t>6</w:t>
      </w:r>
      <w:r w:rsidRPr="006D49C1">
        <w:rPr>
          <w:b/>
          <w:bCs/>
          <w:sz w:val="22"/>
          <w:szCs w:val="22"/>
        </w:rPr>
        <w:t xml:space="preserve"> и </w:t>
      </w:r>
      <w:r w:rsidR="00AC2449">
        <w:rPr>
          <w:b/>
          <w:bCs/>
          <w:sz w:val="22"/>
          <w:szCs w:val="22"/>
        </w:rPr>
        <w:t>202</w:t>
      </w:r>
      <w:r w:rsidR="004A2D2B">
        <w:rPr>
          <w:b/>
          <w:bCs/>
          <w:sz w:val="22"/>
          <w:szCs w:val="22"/>
        </w:rPr>
        <w:t>7</w:t>
      </w:r>
      <w:r w:rsidRPr="006D49C1">
        <w:rPr>
          <w:b/>
          <w:bCs/>
          <w:sz w:val="22"/>
          <w:szCs w:val="22"/>
        </w:rPr>
        <w:t xml:space="preserve"> годов</w:t>
      </w:r>
    </w:p>
    <w:p w:rsidR="006D49C1" w:rsidRPr="006D49C1" w:rsidRDefault="006D49C1" w:rsidP="006D49C1">
      <w:pPr>
        <w:pStyle w:val="a3"/>
        <w:jc w:val="right"/>
        <w:rPr>
          <w:sz w:val="22"/>
          <w:szCs w:val="22"/>
        </w:rPr>
      </w:pPr>
      <w:r w:rsidRPr="006D49C1">
        <w:rPr>
          <w:sz w:val="22"/>
          <w:szCs w:val="22"/>
        </w:rPr>
        <w:t xml:space="preserve"> рублей</w:t>
      </w:r>
    </w:p>
    <w:tbl>
      <w:tblPr>
        <w:tblW w:w="993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35"/>
        <w:gridCol w:w="2583"/>
        <w:gridCol w:w="1560"/>
        <w:gridCol w:w="1559"/>
        <w:gridCol w:w="1701"/>
      </w:tblGrid>
      <w:tr w:rsidR="006D49C1" w:rsidRPr="006D49C1" w:rsidTr="00712115">
        <w:trPr>
          <w:trHeight w:val="1025"/>
          <w:tblHeader/>
        </w:trPr>
        <w:tc>
          <w:tcPr>
            <w:tcW w:w="2535" w:type="dxa"/>
            <w:shd w:val="clear" w:color="auto" w:fill="auto"/>
            <w:vAlign w:val="center"/>
          </w:tcPr>
          <w:p w:rsidR="006D49C1" w:rsidRPr="006D49C1" w:rsidRDefault="006D49C1" w:rsidP="0071211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D49C1">
              <w:rPr>
                <w:rFonts w:ascii="Times New Roman" w:hAnsi="Times New Roman" w:cs="Times New Roman"/>
                <w:b/>
                <w:bCs/>
              </w:rPr>
              <w:t>Наименование</w:t>
            </w:r>
          </w:p>
        </w:tc>
        <w:tc>
          <w:tcPr>
            <w:tcW w:w="2583" w:type="dxa"/>
            <w:shd w:val="clear" w:color="auto" w:fill="auto"/>
            <w:vAlign w:val="center"/>
          </w:tcPr>
          <w:p w:rsidR="006D49C1" w:rsidRPr="006D49C1" w:rsidRDefault="006D49C1" w:rsidP="0071211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D49C1">
              <w:rPr>
                <w:rFonts w:ascii="Times New Roman" w:hAnsi="Times New Roman" w:cs="Times New Roman"/>
                <w:b/>
                <w:bCs/>
              </w:rPr>
              <w:t>Код бюджетной классификации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6D49C1" w:rsidRPr="006D49C1" w:rsidRDefault="00AC2449" w:rsidP="004A2D2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Прогноз 202</w:t>
            </w:r>
            <w:r w:rsidR="004A2D2B">
              <w:rPr>
                <w:rFonts w:ascii="Times New Roman" w:hAnsi="Times New Roman" w:cs="Times New Roman"/>
                <w:b/>
                <w:bCs/>
              </w:rPr>
              <w:t>5</w:t>
            </w:r>
            <w:r w:rsidR="006D49C1" w:rsidRPr="006D49C1">
              <w:rPr>
                <w:rFonts w:ascii="Times New Roman" w:hAnsi="Times New Roman" w:cs="Times New Roman"/>
                <w:b/>
                <w:bCs/>
              </w:rPr>
              <w:t>г</w:t>
            </w:r>
          </w:p>
        </w:tc>
        <w:tc>
          <w:tcPr>
            <w:tcW w:w="1559" w:type="dxa"/>
            <w:shd w:val="clear" w:color="auto" w:fill="auto"/>
            <w:vAlign w:val="bottom"/>
          </w:tcPr>
          <w:p w:rsidR="006D49C1" w:rsidRPr="006D49C1" w:rsidRDefault="00AC2449" w:rsidP="004A2D2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Прогноз 202</w:t>
            </w:r>
            <w:r w:rsidR="004A2D2B">
              <w:rPr>
                <w:rFonts w:ascii="Times New Roman" w:hAnsi="Times New Roman" w:cs="Times New Roman"/>
                <w:b/>
                <w:bCs/>
              </w:rPr>
              <w:t>6</w:t>
            </w:r>
            <w:r w:rsidR="006D49C1" w:rsidRPr="006D49C1">
              <w:rPr>
                <w:rFonts w:ascii="Times New Roman" w:hAnsi="Times New Roman" w:cs="Times New Roman"/>
                <w:b/>
                <w:bCs/>
              </w:rPr>
              <w:t>г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D49C1" w:rsidRPr="006D49C1" w:rsidRDefault="006D49C1" w:rsidP="0071211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D49C1">
              <w:rPr>
                <w:rFonts w:ascii="Times New Roman" w:hAnsi="Times New Roman" w:cs="Times New Roman"/>
                <w:b/>
                <w:bCs/>
              </w:rPr>
              <w:t>Прогноз</w:t>
            </w:r>
          </w:p>
          <w:p w:rsidR="006D49C1" w:rsidRPr="006D49C1" w:rsidRDefault="00AC2449" w:rsidP="004A2D2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202</w:t>
            </w:r>
            <w:r w:rsidR="004A2D2B">
              <w:rPr>
                <w:rFonts w:ascii="Times New Roman" w:hAnsi="Times New Roman" w:cs="Times New Roman"/>
                <w:b/>
                <w:bCs/>
              </w:rPr>
              <w:t>7</w:t>
            </w:r>
            <w:r w:rsidR="006D49C1" w:rsidRPr="006D49C1">
              <w:rPr>
                <w:rFonts w:ascii="Times New Roman" w:hAnsi="Times New Roman" w:cs="Times New Roman"/>
                <w:b/>
                <w:bCs/>
              </w:rPr>
              <w:t>г</w:t>
            </w:r>
          </w:p>
        </w:tc>
      </w:tr>
    </w:tbl>
    <w:p w:rsidR="006D49C1" w:rsidRPr="006D49C1" w:rsidRDefault="006D49C1" w:rsidP="006D49C1">
      <w:pPr>
        <w:pStyle w:val="a3"/>
        <w:ind w:left="0"/>
        <w:jc w:val="center"/>
        <w:rPr>
          <w:b/>
          <w:sz w:val="22"/>
          <w:szCs w:val="22"/>
        </w:rPr>
      </w:pPr>
    </w:p>
    <w:tbl>
      <w:tblPr>
        <w:tblW w:w="993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58"/>
        <w:gridCol w:w="2560"/>
        <w:gridCol w:w="1560"/>
        <w:gridCol w:w="1559"/>
        <w:gridCol w:w="1701"/>
      </w:tblGrid>
      <w:tr w:rsidR="006D49C1" w:rsidRPr="006D49C1" w:rsidTr="00712115">
        <w:trPr>
          <w:trHeight w:val="311"/>
          <w:tblHeader/>
        </w:trPr>
        <w:tc>
          <w:tcPr>
            <w:tcW w:w="2558" w:type="dxa"/>
            <w:shd w:val="clear" w:color="auto" w:fill="auto"/>
          </w:tcPr>
          <w:p w:rsidR="006D49C1" w:rsidRPr="006D49C1" w:rsidRDefault="006D49C1" w:rsidP="0071211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D49C1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2560" w:type="dxa"/>
            <w:shd w:val="clear" w:color="auto" w:fill="auto"/>
            <w:noWrap/>
            <w:vAlign w:val="bottom"/>
          </w:tcPr>
          <w:p w:rsidR="006D49C1" w:rsidRPr="006D49C1" w:rsidRDefault="006D49C1" w:rsidP="0071211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D49C1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6D49C1" w:rsidRPr="006D49C1" w:rsidRDefault="00BD7575" w:rsidP="0071211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559" w:type="dxa"/>
            <w:shd w:val="clear" w:color="auto" w:fill="auto"/>
            <w:vAlign w:val="bottom"/>
          </w:tcPr>
          <w:p w:rsidR="006D49C1" w:rsidRPr="006D49C1" w:rsidRDefault="00BD7575" w:rsidP="0071211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D49C1" w:rsidRPr="006D49C1" w:rsidRDefault="00BD7575" w:rsidP="0071211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</w:tr>
      <w:tr w:rsidR="006D49C1" w:rsidRPr="006D49C1" w:rsidTr="00712115">
        <w:trPr>
          <w:trHeight w:val="945"/>
        </w:trPr>
        <w:tc>
          <w:tcPr>
            <w:tcW w:w="2558" w:type="dxa"/>
            <w:shd w:val="clear" w:color="auto" w:fill="auto"/>
          </w:tcPr>
          <w:p w:rsidR="006D49C1" w:rsidRPr="006D49C1" w:rsidRDefault="006D49C1" w:rsidP="00712115">
            <w:pPr>
              <w:rPr>
                <w:rFonts w:ascii="Times New Roman" w:hAnsi="Times New Roman" w:cs="Times New Roman"/>
                <w:b/>
                <w:bCs/>
              </w:rPr>
            </w:pPr>
            <w:r w:rsidRPr="006D49C1">
              <w:rPr>
                <w:rFonts w:ascii="Times New Roman" w:hAnsi="Times New Roman" w:cs="Times New Roman"/>
                <w:b/>
                <w:bCs/>
              </w:rPr>
              <w:t>ИСТОЧНИКИ ВНУТРЕННЕГО ФИНАНСИРОВАНИЯ ДЕФИЦИТА БЮДЖЕТА</w:t>
            </w:r>
          </w:p>
        </w:tc>
        <w:tc>
          <w:tcPr>
            <w:tcW w:w="2560" w:type="dxa"/>
            <w:shd w:val="clear" w:color="auto" w:fill="auto"/>
            <w:noWrap/>
            <w:vAlign w:val="bottom"/>
          </w:tcPr>
          <w:p w:rsidR="006D49C1" w:rsidRPr="006D49C1" w:rsidRDefault="006D49C1" w:rsidP="0071211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D49C1">
              <w:rPr>
                <w:rFonts w:ascii="Times New Roman" w:hAnsi="Times New Roman" w:cs="Times New Roman"/>
                <w:b/>
                <w:bCs/>
              </w:rPr>
              <w:t>01 00 00 00 00 0000 000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6D49C1" w:rsidRPr="006D49C1" w:rsidRDefault="004A2D2B" w:rsidP="00E0649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1 93</w:t>
            </w:r>
            <w:r w:rsidR="00E06497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06497">
              <w:rPr>
                <w:rFonts w:ascii="Times New Roman" w:hAnsi="Times New Roman" w:cs="Times New Roman"/>
              </w:rPr>
              <w:t>387</w:t>
            </w:r>
            <w:r w:rsidR="006D49C1" w:rsidRPr="006D49C1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559" w:type="dxa"/>
            <w:shd w:val="clear" w:color="auto" w:fill="auto"/>
            <w:vAlign w:val="bottom"/>
          </w:tcPr>
          <w:p w:rsidR="006D49C1" w:rsidRPr="006D49C1" w:rsidRDefault="006D49C1" w:rsidP="00712115">
            <w:pPr>
              <w:jc w:val="right"/>
              <w:rPr>
                <w:rFonts w:ascii="Times New Roman" w:hAnsi="Times New Roman" w:cs="Times New Roman"/>
              </w:rPr>
            </w:pPr>
            <w:r w:rsidRPr="006D49C1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D49C1" w:rsidRPr="006D49C1" w:rsidRDefault="006D49C1" w:rsidP="00712115">
            <w:pPr>
              <w:jc w:val="right"/>
              <w:rPr>
                <w:rFonts w:ascii="Times New Roman" w:hAnsi="Times New Roman" w:cs="Times New Roman"/>
              </w:rPr>
            </w:pPr>
            <w:r w:rsidRPr="006D49C1">
              <w:rPr>
                <w:rFonts w:ascii="Times New Roman" w:hAnsi="Times New Roman" w:cs="Times New Roman"/>
              </w:rPr>
              <w:t>0,0</w:t>
            </w:r>
          </w:p>
        </w:tc>
      </w:tr>
      <w:tr w:rsidR="006D49C1" w:rsidRPr="006D49C1" w:rsidTr="00712115">
        <w:trPr>
          <w:trHeight w:val="630"/>
        </w:trPr>
        <w:tc>
          <w:tcPr>
            <w:tcW w:w="2558" w:type="dxa"/>
            <w:shd w:val="clear" w:color="auto" w:fill="auto"/>
          </w:tcPr>
          <w:p w:rsidR="006D49C1" w:rsidRPr="006D49C1" w:rsidRDefault="006D49C1" w:rsidP="00712115">
            <w:pPr>
              <w:rPr>
                <w:rFonts w:ascii="Times New Roman" w:hAnsi="Times New Roman" w:cs="Times New Roman"/>
                <w:b/>
                <w:bCs/>
              </w:rPr>
            </w:pPr>
            <w:r w:rsidRPr="006D49C1">
              <w:rPr>
                <w:rFonts w:ascii="Times New Roman" w:hAnsi="Times New Roman" w:cs="Times New Roman"/>
                <w:b/>
                <w:bCs/>
              </w:rPr>
              <w:t>Изменение остатков средств на счетах по учету средств бюджета</w:t>
            </w:r>
          </w:p>
        </w:tc>
        <w:tc>
          <w:tcPr>
            <w:tcW w:w="2560" w:type="dxa"/>
            <w:shd w:val="clear" w:color="auto" w:fill="auto"/>
            <w:noWrap/>
            <w:vAlign w:val="bottom"/>
          </w:tcPr>
          <w:p w:rsidR="006D49C1" w:rsidRPr="006D49C1" w:rsidRDefault="006D49C1" w:rsidP="0071211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D49C1">
              <w:rPr>
                <w:rFonts w:ascii="Times New Roman" w:hAnsi="Times New Roman" w:cs="Times New Roman"/>
                <w:b/>
                <w:bCs/>
              </w:rPr>
              <w:t>01 05 00 00 00 0000 000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6D49C1" w:rsidRPr="006D49C1" w:rsidRDefault="004A2D2B" w:rsidP="00E0649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1 93</w:t>
            </w:r>
            <w:r w:rsidR="00E06497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 </w:t>
            </w:r>
            <w:r w:rsidR="00E06497">
              <w:rPr>
                <w:rFonts w:ascii="Times New Roman" w:hAnsi="Times New Roman" w:cs="Times New Roman"/>
              </w:rPr>
              <w:t>387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559" w:type="dxa"/>
            <w:shd w:val="clear" w:color="auto" w:fill="auto"/>
            <w:vAlign w:val="bottom"/>
          </w:tcPr>
          <w:p w:rsidR="006D49C1" w:rsidRPr="006D49C1" w:rsidRDefault="006D49C1" w:rsidP="00712115">
            <w:pPr>
              <w:jc w:val="right"/>
              <w:rPr>
                <w:rFonts w:ascii="Times New Roman" w:hAnsi="Times New Roman" w:cs="Times New Roman"/>
              </w:rPr>
            </w:pPr>
            <w:r w:rsidRPr="006D49C1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D49C1" w:rsidRPr="006D49C1" w:rsidRDefault="006D49C1" w:rsidP="00712115">
            <w:pPr>
              <w:jc w:val="right"/>
              <w:rPr>
                <w:rFonts w:ascii="Times New Roman" w:hAnsi="Times New Roman" w:cs="Times New Roman"/>
              </w:rPr>
            </w:pPr>
            <w:r w:rsidRPr="006D49C1">
              <w:rPr>
                <w:rFonts w:ascii="Times New Roman" w:hAnsi="Times New Roman" w:cs="Times New Roman"/>
              </w:rPr>
              <w:t>0,0</w:t>
            </w:r>
          </w:p>
        </w:tc>
      </w:tr>
      <w:tr w:rsidR="00CD7D12" w:rsidRPr="006D49C1" w:rsidTr="00712115">
        <w:trPr>
          <w:trHeight w:val="315"/>
        </w:trPr>
        <w:tc>
          <w:tcPr>
            <w:tcW w:w="2558" w:type="dxa"/>
            <w:shd w:val="clear" w:color="auto" w:fill="auto"/>
          </w:tcPr>
          <w:p w:rsidR="00CD7D12" w:rsidRPr="006D49C1" w:rsidRDefault="00CD7D12" w:rsidP="00712115">
            <w:pPr>
              <w:rPr>
                <w:rFonts w:ascii="Times New Roman" w:hAnsi="Times New Roman" w:cs="Times New Roman"/>
              </w:rPr>
            </w:pPr>
            <w:r w:rsidRPr="006D49C1">
              <w:rPr>
                <w:rFonts w:ascii="Times New Roman" w:hAnsi="Times New Roman" w:cs="Times New Roman"/>
              </w:rPr>
              <w:t>Увеличение остатков средств бюджетов</w:t>
            </w:r>
          </w:p>
        </w:tc>
        <w:tc>
          <w:tcPr>
            <w:tcW w:w="2560" w:type="dxa"/>
            <w:shd w:val="clear" w:color="auto" w:fill="auto"/>
            <w:noWrap/>
            <w:vAlign w:val="bottom"/>
          </w:tcPr>
          <w:p w:rsidR="00CD7D12" w:rsidRPr="006D49C1" w:rsidRDefault="00CD7D12" w:rsidP="00712115">
            <w:pPr>
              <w:jc w:val="center"/>
              <w:rPr>
                <w:rFonts w:ascii="Times New Roman" w:hAnsi="Times New Roman" w:cs="Times New Roman"/>
              </w:rPr>
            </w:pPr>
            <w:r w:rsidRPr="006D49C1">
              <w:rPr>
                <w:rFonts w:ascii="Times New Roman" w:hAnsi="Times New Roman" w:cs="Times New Roman"/>
              </w:rPr>
              <w:t>01 05 00 00 00 0000 500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CD7D12" w:rsidRPr="006D49C1" w:rsidRDefault="004A2D2B" w:rsidP="008C62A8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82 877 117,61</w:t>
            </w:r>
          </w:p>
        </w:tc>
        <w:tc>
          <w:tcPr>
            <w:tcW w:w="1559" w:type="dxa"/>
            <w:shd w:val="clear" w:color="auto" w:fill="auto"/>
            <w:vAlign w:val="bottom"/>
          </w:tcPr>
          <w:p w:rsidR="00CD7D12" w:rsidRPr="006D49C1" w:rsidRDefault="004A2D2B" w:rsidP="001938C9">
            <w:pPr>
              <w:jc w:val="right"/>
              <w:rPr>
                <w:rFonts w:ascii="Times New Roman" w:hAnsi="Times New Roman" w:cs="Times New Roman"/>
              </w:rPr>
            </w:pPr>
            <w:r w:rsidRPr="004A2D2B">
              <w:rPr>
                <w:rFonts w:ascii="Times New Roman" w:hAnsi="Times New Roman" w:cs="Times New Roman"/>
              </w:rPr>
              <w:t xml:space="preserve">66 966 817,61  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D7D12" w:rsidRPr="006D49C1" w:rsidRDefault="004A2D2B" w:rsidP="00712115">
            <w:pPr>
              <w:jc w:val="right"/>
              <w:rPr>
                <w:rFonts w:ascii="Times New Roman" w:hAnsi="Times New Roman" w:cs="Times New Roman"/>
              </w:rPr>
            </w:pPr>
            <w:r w:rsidRPr="004A2D2B">
              <w:rPr>
                <w:rFonts w:ascii="Times New Roman" w:hAnsi="Times New Roman" w:cs="Times New Roman"/>
              </w:rPr>
              <w:t xml:space="preserve">68 270 617,61  </w:t>
            </w:r>
          </w:p>
        </w:tc>
      </w:tr>
      <w:tr w:rsidR="00CD7D12" w:rsidRPr="006D49C1" w:rsidTr="00C14D7F">
        <w:trPr>
          <w:trHeight w:val="1066"/>
        </w:trPr>
        <w:tc>
          <w:tcPr>
            <w:tcW w:w="2558" w:type="dxa"/>
            <w:shd w:val="clear" w:color="auto" w:fill="auto"/>
          </w:tcPr>
          <w:p w:rsidR="00CD7D12" w:rsidRPr="006D49C1" w:rsidRDefault="00CD7D12" w:rsidP="00712115">
            <w:pPr>
              <w:rPr>
                <w:rFonts w:ascii="Times New Roman" w:hAnsi="Times New Roman" w:cs="Times New Roman"/>
              </w:rPr>
            </w:pPr>
            <w:r w:rsidRPr="006D49C1">
              <w:rPr>
                <w:rFonts w:ascii="Times New Roman" w:hAnsi="Times New Roman" w:cs="Times New Roman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560" w:type="dxa"/>
            <w:shd w:val="clear" w:color="auto" w:fill="auto"/>
            <w:noWrap/>
            <w:vAlign w:val="bottom"/>
          </w:tcPr>
          <w:p w:rsidR="00CD7D12" w:rsidRPr="006D49C1" w:rsidRDefault="00CD7D12" w:rsidP="00712115">
            <w:pPr>
              <w:jc w:val="center"/>
              <w:rPr>
                <w:rFonts w:ascii="Times New Roman" w:hAnsi="Times New Roman" w:cs="Times New Roman"/>
              </w:rPr>
            </w:pPr>
            <w:r w:rsidRPr="006D49C1">
              <w:rPr>
                <w:rFonts w:ascii="Times New Roman" w:hAnsi="Times New Roman" w:cs="Times New Roman"/>
              </w:rPr>
              <w:t>01 05 02 01 13 0000 510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CD7D12" w:rsidRPr="006D49C1" w:rsidRDefault="004A2D2B" w:rsidP="008C62A8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82 877 117,61</w:t>
            </w:r>
          </w:p>
        </w:tc>
        <w:tc>
          <w:tcPr>
            <w:tcW w:w="1559" w:type="dxa"/>
            <w:shd w:val="clear" w:color="auto" w:fill="auto"/>
            <w:vAlign w:val="bottom"/>
          </w:tcPr>
          <w:p w:rsidR="00CD7D12" w:rsidRPr="006D49C1" w:rsidRDefault="004A2D2B" w:rsidP="001938C9">
            <w:pPr>
              <w:jc w:val="right"/>
              <w:rPr>
                <w:rFonts w:ascii="Times New Roman" w:hAnsi="Times New Roman" w:cs="Times New Roman"/>
              </w:rPr>
            </w:pPr>
            <w:r w:rsidRPr="004A2D2B">
              <w:rPr>
                <w:rFonts w:ascii="Times New Roman" w:hAnsi="Times New Roman" w:cs="Times New Roman"/>
              </w:rPr>
              <w:t xml:space="preserve">66 966 817,61  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D7D12" w:rsidRPr="006D49C1" w:rsidRDefault="004A2D2B" w:rsidP="00712115">
            <w:pPr>
              <w:jc w:val="right"/>
              <w:rPr>
                <w:rFonts w:ascii="Times New Roman" w:hAnsi="Times New Roman" w:cs="Times New Roman"/>
              </w:rPr>
            </w:pPr>
            <w:r w:rsidRPr="004A2D2B">
              <w:rPr>
                <w:rFonts w:ascii="Times New Roman" w:hAnsi="Times New Roman" w:cs="Times New Roman"/>
              </w:rPr>
              <w:t xml:space="preserve">68 270 617,61  </w:t>
            </w:r>
          </w:p>
        </w:tc>
      </w:tr>
      <w:tr w:rsidR="00CD7D12" w:rsidRPr="006D49C1" w:rsidTr="00C14D7F">
        <w:trPr>
          <w:trHeight w:val="534"/>
        </w:trPr>
        <w:tc>
          <w:tcPr>
            <w:tcW w:w="2558" w:type="dxa"/>
            <w:shd w:val="clear" w:color="auto" w:fill="auto"/>
          </w:tcPr>
          <w:p w:rsidR="00CD7D12" w:rsidRPr="006D49C1" w:rsidRDefault="00CD7D12" w:rsidP="00712115">
            <w:pPr>
              <w:rPr>
                <w:rFonts w:ascii="Times New Roman" w:hAnsi="Times New Roman" w:cs="Times New Roman"/>
              </w:rPr>
            </w:pPr>
            <w:r w:rsidRPr="006D49C1">
              <w:rPr>
                <w:rFonts w:ascii="Times New Roman" w:hAnsi="Times New Roman" w:cs="Times New Roman"/>
              </w:rPr>
              <w:t>Уменьшение остатков средств бюджетов</w:t>
            </w:r>
          </w:p>
        </w:tc>
        <w:tc>
          <w:tcPr>
            <w:tcW w:w="2560" w:type="dxa"/>
            <w:shd w:val="clear" w:color="auto" w:fill="auto"/>
            <w:noWrap/>
            <w:vAlign w:val="bottom"/>
          </w:tcPr>
          <w:p w:rsidR="00CD7D12" w:rsidRPr="006D49C1" w:rsidRDefault="00CD7D12" w:rsidP="00712115">
            <w:pPr>
              <w:jc w:val="center"/>
              <w:rPr>
                <w:rFonts w:ascii="Times New Roman" w:hAnsi="Times New Roman" w:cs="Times New Roman"/>
              </w:rPr>
            </w:pPr>
            <w:r w:rsidRPr="006D49C1">
              <w:rPr>
                <w:rFonts w:ascii="Times New Roman" w:hAnsi="Times New Roman" w:cs="Times New Roman"/>
              </w:rPr>
              <w:t>01 05 00 00 00 0000 600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CD7D12" w:rsidRPr="006D49C1" w:rsidRDefault="004A2D2B" w:rsidP="00E06497">
            <w:pPr>
              <w:jc w:val="right"/>
              <w:rPr>
                <w:rFonts w:ascii="Times New Roman" w:hAnsi="Times New Roman" w:cs="Times New Roman"/>
              </w:rPr>
            </w:pPr>
            <w:r w:rsidRPr="004A2D2B">
              <w:rPr>
                <w:rFonts w:ascii="Times New Roman" w:hAnsi="Times New Roman" w:cs="Times New Roman"/>
              </w:rPr>
              <w:t>84 8</w:t>
            </w:r>
            <w:r w:rsidR="00E06497">
              <w:rPr>
                <w:rFonts w:ascii="Times New Roman" w:hAnsi="Times New Roman" w:cs="Times New Roman"/>
              </w:rPr>
              <w:t>11</w:t>
            </w:r>
            <w:r w:rsidRPr="004A2D2B">
              <w:rPr>
                <w:rFonts w:ascii="Times New Roman" w:hAnsi="Times New Roman" w:cs="Times New Roman"/>
              </w:rPr>
              <w:t xml:space="preserve"> </w:t>
            </w:r>
            <w:r w:rsidR="00E06497">
              <w:rPr>
                <w:rFonts w:ascii="Times New Roman" w:hAnsi="Times New Roman" w:cs="Times New Roman"/>
              </w:rPr>
              <w:t>504</w:t>
            </w:r>
            <w:r w:rsidRPr="004A2D2B">
              <w:rPr>
                <w:rFonts w:ascii="Times New Roman" w:hAnsi="Times New Roman" w:cs="Times New Roman"/>
              </w:rPr>
              <w:t>,61</w:t>
            </w:r>
          </w:p>
        </w:tc>
        <w:tc>
          <w:tcPr>
            <w:tcW w:w="1559" w:type="dxa"/>
            <w:shd w:val="clear" w:color="auto" w:fill="auto"/>
            <w:vAlign w:val="bottom"/>
          </w:tcPr>
          <w:p w:rsidR="00CD7D12" w:rsidRPr="006D49C1" w:rsidRDefault="004A2D2B" w:rsidP="00686A8C">
            <w:pPr>
              <w:jc w:val="right"/>
              <w:rPr>
                <w:rFonts w:ascii="Times New Roman" w:hAnsi="Times New Roman" w:cs="Times New Roman"/>
              </w:rPr>
            </w:pPr>
            <w:r w:rsidRPr="004A2D2B">
              <w:rPr>
                <w:rFonts w:ascii="Times New Roman" w:hAnsi="Times New Roman" w:cs="Times New Roman"/>
              </w:rPr>
              <w:t>66 966 817,61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D7D12" w:rsidRPr="006D49C1" w:rsidRDefault="004A2D2B" w:rsidP="00686A8C">
            <w:pPr>
              <w:jc w:val="right"/>
              <w:rPr>
                <w:rFonts w:ascii="Times New Roman" w:hAnsi="Times New Roman" w:cs="Times New Roman"/>
              </w:rPr>
            </w:pPr>
            <w:r w:rsidRPr="004A2D2B">
              <w:rPr>
                <w:rFonts w:ascii="Times New Roman" w:hAnsi="Times New Roman" w:cs="Times New Roman"/>
              </w:rPr>
              <w:t>68 270 617,61</w:t>
            </w:r>
          </w:p>
        </w:tc>
      </w:tr>
      <w:tr w:rsidR="00CD7D12" w:rsidRPr="006D49C1" w:rsidTr="00712115">
        <w:trPr>
          <w:trHeight w:val="945"/>
        </w:trPr>
        <w:tc>
          <w:tcPr>
            <w:tcW w:w="2558" w:type="dxa"/>
            <w:shd w:val="clear" w:color="auto" w:fill="auto"/>
          </w:tcPr>
          <w:p w:rsidR="00CD7D12" w:rsidRPr="006D49C1" w:rsidRDefault="00CD7D12" w:rsidP="0071211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6D49C1">
              <w:rPr>
                <w:rFonts w:ascii="Times New Roman" w:hAnsi="Times New Roman" w:cs="Times New Roman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560" w:type="dxa"/>
            <w:shd w:val="clear" w:color="auto" w:fill="auto"/>
            <w:noWrap/>
            <w:vAlign w:val="bottom"/>
          </w:tcPr>
          <w:p w:rsidR="00CD7D12" w:rsidRPr="006D49C1" w:rsidRDefault="00CD7D12" w:rsidP="00712115">
            <w:pPr>
              <w:jc w:val="center"/>
              <w:rPr>
                <w:rFonts w:ascii="Times New Roman" w:hAnsi="Times New Roman" w:cs="Times New Roman"/>
              </w:rPr>
            </w:pPr>
            <w:r w:rsidRPr="006D49C1">
              <w:rPr>
                <w:rFonts w:ascii="Times New Roman" w:hAnsi="Times New Roman" w:cs="Times New Roman"/>
              </w:rPr>
              <w:t>01 05 02 01 13 0000 610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CD7D12" w:rsidRPr="006D49C1" w:rsidRDefault="004A2D2B" w:rsidP="00E06497">
            <w:pPr>
              <w:jc w:val="right"/>
              <w:rPr>
                <w:rFonts w:ascii="Times New Roman" w:hAnsi="Times New Roman" w:cs="Times New Roman"/>
              </w:rPr>
            </w:pPr>
            <w:r w:rsidRPr="004A2D2B">
              <w:rPr>
                <w:rFonts w:ascii="Times New Roman" w:hAnsi="Times New Roman" w:cs="Times New Roman"/>
              </w:rPr>
              <w:t>84 8</w:t>
            </w:r>
            <w:r w:rsidR="00E06497">
              <w:rPr>
                <w:rFonts w:ascii="Times New Roman" w:hAnsi="Times New Roman" w:cs="Times New Roman"/>
              </w:rPr>
              <w:t>11</w:t>
            </w:r>
            <w:r w:rsidRPr="004A2D2B">
              <w:rPr>
                <w:rFonts w:ascii="Times New Roman" w:hAnsi="Times New Roman" w:cs="Times New Roman"/>
              </w:rPr>
              <w:t xml:space="preserve"> </w:t>
            </w:r>
            <w:r w:rsidR="00E06497">
              <w:rPr>
                <w:rFonts w:ascii="Times New Roman" w:hAnsi="Times New Roman" w:cs="Times New Roman"/>
              </w:rPr>
              <w:t>504</w:t>
            </w:r>
            <w:r w:rsidRPr="004A2D2B">
              <w:rPr>
                <w:rFonts w:ascii="Times New Roman" w:hAnsi="Times New Roman" w:cs="Times New Roman"/>
              </w:rPr>
              <w:t>,61</w:t>
            </w:r>
          </w:p>
        </w:tc>
        <w:tc>
          <w:tcPr>
            <w:tcW w:w="1559" w:type="dxa"/>
            <w:shd w:val="clear" w:color="auto" w:fill="auto"/>
            <w:vAlign w:val="bottom"/>
          </w:tcPr>
          <w:p w:rsidR="00CD7D12" w:rsidRPr="006D49C1" w:rsidRDefault="004A2D2B" w:rsidP="00686A8C">
            <w:pPr>
              <w:jc w:val="right"/>
              <w:rPr>
                <w:rFonts w:ascii="Times New Roman" w:hAnsi="Times New Roman" w:cs="Times New Roman"/>
              </w:rPr>
            </w:pPr>
            <w:r w:rsidRPr="004A2D2B">
              <w:rPr>
                <w:rFonts w:ascii="Times New Roman" w:hAnsi="Times New Roman" w:cs="Times New Roman"/>
              </w:rPr>
              <w:t>66 966 817,61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D7D12" w:rsidRPr="006D49C1" w:rsidRDefault="004A2D2B" w:rsidP="00686A8C">
            <w:pPr>
              <w:jc w:val="right"/>
              <w:rPr>
                <w:rFonts w:ascii="Times New Roman" w:hAnsi="Times New Roman" w:cs="Times New Roman"/>
              </w:rPr>
            </w:pPr>
            <w:r w:rsidRPr="004A2D2B">
              <w:rPr>
                <w:rFonts w:ascii="Times New Roman" w:hAnsi="Times New Roman" w:cs="Times New Roman"/>
              </w:rPr>
              <w:t>68 270 617,61</w:t>
            </w:r>
          </w:p>
        </w:tc>
      </w:tr>
    </w:tbl>
    <w:p w:rsidR="00E43755" w:rsidRPr="006D49C1" w:rsidRDefault="00E43755" w:rsidP="00E43755">
      <w:pPr>
        <w:rPr>
          <w:rFonts w:ascii="Times New Roman" w:hAnsi="Times New Roman" w:cs="Times New Roman"/>
        </w:rPr>
      </w:pPr>
    </w:p>
    <w:p w:rsidR="00806EC6" w:rsidRPr="006D49C1" w:rsidRDefault="00806EC6">
      <w:pPr>
        <w:rPr>
          <w:rFonts w:ascii="Times New Roman" w:hAnsi="Times New Roman" w:cs="Times New Roman"/>
        </w:rPr>
      </w:pPr>
    </w:p>
    <w:sectPr w:rsidR="00806EC6" w:rsidRPr="006D49C1" w:rsidSect="00436D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43755"/>
    <w:rsid w:val="000122E3"/>
    <w:rsid w:val="001155F7"/>
    <w:rsid w:val="001A378A"/>
    <w:rsid w:val="001C3AE5"/>
    <w:rsid w:val="00204698"/>
    <w:rsid w:val="00275150"/>
    <w:rsid w:val="002846DB"/>
    <w:rsid w:val="0037258B"/>
    <w:rsid w:val="003C7FB9"/>
    <w:rsid w:val="003E5DD2"/>
    <w:rsid w:val="0041439C"/>
    <w:rsid w:val="00436D63"/>
    <w:rsid w:val="004537AE"/>
    <w:rsid w:val="00460C62"/>
    <w:rsid w:val="004A1633"/>
    <w:rsid w:val="004A2D2B"/>
    <w:rsid w:val="0053084B"/>
    <w:rsid w:val="0057420A"/>
    <w:rsid w:val="005944C1"/>
    <w:rsid w:val="00594AE9"/>
    <w:rsid w:val="0059718A"/>
    <w:rsid w:val="005C19FD"/>
    <w:rsid w:val="006D49C1"/>
    <w:rsid w:val="006D658B"/>
    <w:rsid w:val="006F0CF6"/>
    <w:rsid w:val="006F7EDA"/>
    <w:rsid w:val="00794D28"/>
    <w:rsid w:val="007E007C"/>
    <w:rsid w:val="007E2154"/>
    <w:rsid w:val="00806EC6"/>
    <w:rsid w:val="008C62A8"/>
    <w:rsid w:val="00937056"/>
    <w:rsid w:val="00960F41"/>
    <w:rsid w:val="009D1CF6"/>
    <w:rsid w:val="00AC2449"/>
    <w:rsid w:val="00B11896"/>
    <w:rsid w:val="00B35A8C"/>
    <w:rsid w:val="00BD1243"/>
    <w:rsid w:val="00BD7575"/>
    <w:rsid w:val="00C14D7F"/>
    <w:rsid w:val="00C8624C"/>
    <w:rsid w:val="00CD4DF0"/>
    <w:rsid w:val="00CD7D12"/>
    <w:rsid w:val="00CF7875"/>
    <w:rsid w:val="00DA6072"/>
    <w:rsid w:val="00E02440"/>
    <w:rsid w:val="00E06497"/>
    <w:rsid w:val="00E33F04"/>
    <w:rsid w:val="00E43755"/>
    <w:rsid w:val="00E957CA"/>
    <w:rsid w:val="00EC40DB"/>
    <w:rsid w:val="00ED0FE6"/>
    <w:rsid w:val="00F75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6D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E43755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rsid w:val="00E43755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197</Words>
  <Characters>1127</Characters>
  <Application>Microsoft Office Word</Application>
  <DocSecurity>0</DocSecurity>
  <Lines>9</Lines>
  <Paragraphs>2</Paragraphs>
  <ScaleCrop>false</ScaleCrop>
  <Company>SPecialiST RePack</Company>
  <LinksUpToDate>false</LinksUpToDate>
  <CharactersWithSpaces>1322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2600</dc:creator>
  <cp:keywords/>
  <dc:description/>
  <cp:lastModifiedBy>glavbux</cp:lastModifiedBy>
  <cp:revision>44</cp:revision>
  <cp:lastPrinted>2022-11-23T05:24:00Z</cp:lastPrinted>
  <dcterms:created xsi:type="dcterms:W3CDTF">2020-12-14T10:10:00Z</dcterms:created>
  <dcterms:modified xsi:type="dcterms:W3CDTF">2024-11-29T07:05:00Z</dcterms:modified>
</cp:coreProperties>
</file>