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D259C" w:rsidRPr="00DD259C" w:rsidRDefault="00DD259C" w:rsidP="00D03E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59C" w:rsidRPr="00DD259C" w:rsidRDefault="00DD259C" w:rsidP="00D03E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D259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D259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D259C" w:rsidRPr="00DD259C" w:rsidRDefault="00DD2FFA" w:rsidP="00D0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E1661">
        <w:rPr>
          <w:rFonts w:ascii="Times New Roman" w:hAnsi="Times New Roman" w:cs="Times New Roman"/>
          <w:sz w:val="26"/>
          <w:szCs w:val="26"/>
        </w:rPr>
        <w:t xml:space="preserve">22 октября </w:t>
      </w:r>
      <w:r w:rsidR="008F7EDF">
        <w:rPr>
          <w:rFonts w:ascii="Times New Roman" w:hAnsi="Times New Roman" w:cs="Times New Roman"/>
          <w:sz w:val="26"/>
          <w:szCs w:val="26"/>
        </w:rPr>
        <w:t xml:space="preserve"> 2018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</w:t>
      </w:r>
      <w:r w:rsidR="006E2C6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№</w:t>
      </w:r>
      <w:r w:rsidR="00EA313D">
        <w:rPr>
          <w:rFonts w:ascii="Times New Roman" w:hAnsi="Times New Roman" w:cs="Times New Roman"/>
          <w:sz w:val="26"/>
          <w:szCs w:val="26"/>
        </w:rPr>
        <w:t xml:space="preserve"> </w:t>
      </w:r>
      <w:r w:rsidR="004E1661">
        <w:rPr>
          <w:rFonts w:ascii="Times New Roman" w:hAnsi="Times New Roman" w:cs="Times New Roman"/>
          <w:sz w:val="26"/>
          <w:szCs w:val="26"/>
        </w:rPr>
        <w:t>110</w:t>
      </w:r>
    </w:p>
    <w:p w:rsidR="00DD259C" w:rsidRPr="00DD259C" w:rsidRDefault="00DD259C" w:rsidP="00D0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>р.п. Елань-Коленовский</w:t>
      </w:r>
    </w:p>
    <w:p w:rsidR="00DD259C" w:rsidRPr="00DD259C" w:rsidRDefault="00DD259C" w:rsidP="00D0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59C" w:rsidRPr="00DD259C" w:rsidRDefault="00D03E0B" w:rsidP="00D03E0B">
      <w:pPr>
        <w:spacing w:line="240" w:lineRule="auto"/>
        <w:ind w:right="305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план противодействия коррупции в администрации Елань-Коленовского городского поселения, утвержденный постановлением администрации Елань-Коленовского городского поселения от 10.01.2018 г. №3 «</w:t>
      </w:r>
      <w:r w:rsidR="00DD259C" w:rsidRPr="00DD259C">
        <w:rPr>
          <w:rFonts w:ascii="Times New Roman" w:hAnsi="Times New Roman" w:cs="Times New Roman"/>
          <w:b/>
          <w:sz w:val="26"/>
          <w:szCs w:val="26"/>
        </w:rPr>
        <w:t>Об утверждении плана противодействия коррупции в администрации Елань-Коленовского городского поселения Новохоперского муниципального рай</w:t>
      </w:r>
      <w:r w:rsidR="008F7EDF">
        <w:rPr>
          <w:rFonts w:ascii="Times New Roman" w:hAnsi="Times New Roman" w:cs="Times New Roman"/>
          <w:b/>
          <w:sz w:val="26"/>
          <w:szCs w:val="26"/>
        </w:rPr>
        <w:t>она Воронежской области на  2018</w:t>
      </w:r>
      <w:r w:rsidR="00DD2FF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259C" w:rsidRPr="00DD259C" w:rsidRDefault="00DD259C" w:rsidP="00D03E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D259C">
        <w:rPr>
          <w:rFonts w:ascii="Times New Roman" w:hAnsi="Times New Roman" w:cs="Times New Roman"/>
          <w:sz w:val="26"/>
          <w:szCs w:val="26"/>
        </w:rPr>
        <w:t xml:space="preserve">В соответствии  </w:t>
      </w:r>
      <w:r w:rsidR="00D03E0B">
        <w:rPr>
          <w:rFonts w:ascii="Times New Roman" w:hAnsi="Times New Roman" w:cs="Times New Roman"/>
          <w:sz w:val="26"/>
          <w:szCs w:val="26"/>
        </w:rPr>
        <w:t xml:space="preserve"> с Федеральным законом от 25.12.2008 г. №273-ФЗ «О противодействии коррупции»,</w:t>
      </w:r>
      <w:r w:rsidRPr="00DD259C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</w:t>
      </w:r>
      <w:r w:rsidR="00D03E0B">
        <w:rPr>
          <w:rFonts w:ascii="Times New Roman" w:hAnsi="Times New Roman" w:cs="Times New Roman"/>
          <w:sz w:val="26"/>
          <w:szCs w:val="26"/>
        </w:rPr>
        <w:t>29.06.2018 г. №378</w:t>
      </w:r>
      <w:r w:rsidR="00DD2FFA">
        <w:rPr>
          <w:rFonts w:ascii="Times New Roman" w:hAnsi="Times New Roman" w:cs="Times New Roman"/>
          <w:sz w:val="26"/>
          <w:szCs w:val="26"/>
        </w:rPr>
        <w:t xml:space="preserve"> г. № 147</w:t>
      </w:r>
      <w:r w:rsidRPr="00DD259C">
        <w:rPr>
          <w:rFonts w:ascii="Times New Roman" w:hAnsi="Times New Roman" w:cs="Times New Roman"/>
          <w:sz w:val="26"/>
          <w:szCs w:val="26"/>
        </w:rPr>
        <w:t xml:space="preserve"> «О Национальном плане п</w:t>
      </w:r>
      <w:r w:rsidR="00DB5DEF">
        <w:rPr>
          <w:rFonts w:ascii="Times New Roman" w:hAnsi="Times New Roman" w:cs="Times New Roman"/>
          <w:sz w:val="26"/>
          <w:szCs w:val="26"/>
        </w:rPr>
        <w:t xml:space="preserve">ротиводействия коррупции на </w:t>
      </w:r>
      <w:r w:rsidR="00D03E0B">
        <w:rPr>
          <w:rFonts w:ascii="Times New Roman" w:hAnsi="Times New Roman" w:cs="Times New Roman"/>
          <w:sz w:val="26"/>
          <w:szCs w:val="26"/>
        </w:rPr>
        <w:t>2018-2020</w:t>
      </w:r>
      <w:r w:rsidRPr="00DD259C">
        <w:rPr>
          <w:rFonts w:ascii="Times New Roman" w:hAnsi="Times New Roman" w:cs="Times New Roman"/>
          <w:sz w:val="26"/>
          <w:szCs w:val="26"/>
        </w:rPr>
        <w:t xml:space="preserve"> годы</w:t>
      </w:r>
      <w:r w:rsidR="006C7196">
        <w:rPr>
          <w:rFonts w:ascii="Times New Roman" w:hAnsi="Times New Roman" w:cs="Times New Roman"/>
          <w:sz w:val="26"/>
          <w:szCs w:val="26"/>
        </w:rPr>
        <w:t>»</w:t>
      </w:r>
      <w:r w:rsidRPr="00DD259C">
        <w:rPr>
          <w:rFonts w:ascii="Times New Roman" w:hAnsi="Times New Roman" w:cs="Times New Roman"/>
          <w:sz w:val="26"/>
          <w:szCs w:val="26"/>
        </w:rPr>
        <w:t>, в целях совершенствования политики по противодействию коррупции в администрации Елань-Коленовского городского поселения Новохоперского муниципального района Воронежской области, устранения причин и условий, порождающих коррупцию, искоренения злоупотреблений и пресечения преступлений с использованием</w:t>
      </w:r>
      <w:proofErr w:type="gramEnd"/>
      <w:r w:rsidRPr="00DD259C">
        <w:rPr>
          <w:rFonts w:ascii="Times New Roman" w:hAnsi="Times New Roman" w:cs="Times New Roman"/>
          <w:sz w:val="26"/>
          <w:szCs w:val="26"/>
        </w:rPr>
        <w:t xml:space="preserve"> должностного положения, обеспечения соблюдения норм служебной этики муниципальными служащими администрации Елань-Коленовского городского поселения</w:t>
      </w:r>
    </w:p>
    <w:p w:rsidR="00DD259C" w:rsidRPr="00DD259C" w:rsidRDefault="00DD259C" w:rsidP="00D03E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259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D259C">
        <w:rPr>
          <w:rFonts w:ascii="Times New Roman" w:hAnsi="Times New Roman" w:cs="Times New Roman"/>
          <w:sz w:val="26"/>
          <w:szCs w:val="26"/>
        </w:rPr>
        <w:t xml:space="preserve"> О С Т А Н О В Л Я ЕТ:</w:t>
      </w:r>
    </w:p>
    <w:p w:rsidR="00DD259C" w:rsidRPr="00DD259C" w:rsidRDefault="008F7EDF" w:rsidP="00D03E0B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437CE">
        <w:rPr>
          <w:rFonts w:ascii="Times New Roman" w:hAnsi="Times New Roman" w:cs="Times New Roman"/>
          <w:sz w:val="26"/>
          <w:szCs w:val="26"/>
        </w:rPr>
        <w:t>1.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</w:t>
      </w:r>
      <w:r w:rsidR="00D03E0B" w:rsidRPr="00D03E0B">
        <w:rPr>
          <w:rFonts w:ascii="Times New Roman" w:hAnsi="Times New Roman" w:cs="Times New Roman"/>
          <w:sz w:val="26"/>
          <w:szCs w:val="26"/>
        </w:rPr>
        <w:t>О внесении изменений и дополнений в план противодействия коррупции в администрации Елань-Коленовского городского поселения</w:t>
      </w:r>
      <w:r w:rsidR="00D03E0B">
        <w:rPr>
          <w:rFonts w:ascii="Times New Roman" w:hAnsi="Times New Roman" w:cs="Times New Roman"/>
          <w:sz w:val="26"/>
          <w:szCs w:val="26"/>
        </w:rPr>
        <w:t>,</w:t>
      </w:r>
      <w:r w:rsidR="00D03E0B" w:rsidRPr="00D03E0B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администрации Елань-Коленовского городского поселения от 10.01.2018 г. №3 «Об утверждении плана противодействия коррупции в администрации Елань-Коленовского городского поселения Новохоперского муниципального района Воронежской области на  2018 год»</w:t>
      </w:r>
      <w:r w:rsidR="00D03E0B">
        <w:rPr>
          <w:rFonts w:ascii="Times New Roman" w:hAnsi="Times New Roman" w:cs="Times New Roman"/>
          <w:sz w:val="26"/>
          <w:szCs w:val="26"/>
        </w:rPr>
        <w:t xml:space="preserve"> </w:t>
      </w:r>
      <w:r w:rsidR="00DD259C" w:rsidRPr="00DD259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D259C" w:rsidRDefault="00DD259C" w:rsidP="00D03E0B">
      <w:pPr>
        <w:pStyle w:val="a5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437CE">
        <w:rPr>
          <w:rFonts w:ascii="Times New Roman" w:hAnsi="Times New Roman" w:cs="Times New Roman"/>
          <w:sz w:val="26"/>
          <w:szCs w:val="26"/>
        </w:rPr>
        <w:t>Обнародовать данное постановление на доске объявлений администрации Елань-Коленовского городского поселения.</w:t>
      </w:r>
    </w:p>
    <w:p w:rsidR="008F7EDF" w:rsidRPr="003437CE" w:rsidRDefault="008F7EDF" w:rsidP="00D03E0B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DD259C" w:rsidRPr="003437CE" w:rsidRDefault="00DD259C" w:rsidP="00D03E0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437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37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D259C" w:rsidRPr="00DD259C" w:rsidRDefault="00DD259C" w:rsidP="00D03E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03E0B">
        <w:rPr>
          <w:rFonts w:ascii="Times New Roman" w:hAnsi="Times New Roman" w:cs="Times New Roman"/>
          <w:sz w:val="26"/>
          <w:szCs w:val="26"/>
        </w:rPr>
        <w:t>Е</w:t>
      </w:r>
      <w:r w:rsidRPr="00DD259C">
        <w:rPr>
          <w:rFonts w:ascii="Times New Roman" w:hAnsi="Times New Roman" w:cs="Times New Roman"/>
          <w:sz w:val="26"/>
          <w:szCs w:val="26"/>
        </w:rPr>
        <w:t>лань-Коленовского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   </w:t>
      </w:r>
      <w:r w:rsidR="00D03E0B">
        <w:rPr>
          <w:rFonts w:ascii="Times New Roman" w:hAnsi="Times New Roman" w:cs="Times New Roman"/>
          <w:sz w:val="26"/>
          <w:szCs w:val="26"/>
        </w:rPr>
        <w:t>Н.В. Селин</w:t>
      </w:r>
    </w:p>
    <w:p w:rsidR="004E1661" w:rsidRDefault="004E166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81E" w:rsidRP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381E">
        <w:rPr>
          <w:rFonts w:ascii="Times New Roman" w:hAnsi="Times New Roman" w:cs="Times New Roman"/>
          <w:sz w:val="20"/>
          <w:szCs w:val="20"/>
        </w:rPr>
        <w:t>Исп</w:t>
      </w:r>
      <w:r w:rsidR="004E1661">
        <w:rPr>
          <w:rFonts w:ascii="Times New Roman" w:hAnsi="Times New Roman" w:cs="Times New Roman"/>
          <w:sz w:val="20"/>
          <w:szCs w:val="20"/>
        </w:rPr>
        <w:t>.: Е.В. Голдашова</w:t>
      </w:r>
    </w:p>
    <w:p w:rsidR="001A381E" w:rsidRP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381E">
        <w:rPr>
          <w:rFonts w:ascii="Times New Roman" w:hAnsi="Times New Roman" w:cs="Times New Roman"/>
          <w:sz w:val="20"/>
          <w:szCs w:val="20"/>
        </w:rPr>
        <w:t>61160</w:t>
      </w:r>
    </w:p>
    <w:p w:rsidR="00DD259C" w:rsidRPr="00DD259C" w:rsidRDefault="00DB5DEF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D259C" w:rsidRPr="00DD259C">
        <w:rPr>
          <w:rFonts w:ascii="Times New Roman" w:hAnsi="Times New Roman" w:cs="Times New Roman"/>
        </w:rPr>
        <w:t xml:space="preserve"> </w:t>
      </w:r>
    </w:p>
    <w:p w:rsidR="00DD259C" w:rsidRPr="00DD259C" w:rsidRDefault="00DD259C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 w:rsidRPr="00DD259C">
        <w:rPr>
          <w:rFonts w:ascii="Times New Roman" w:hAnsi="Times New Roman" w:cs="Times New Roman"/>
        </w:rPr>
        <w:t xml:space="preserve">к постановлению администрации Елань-Коленовского городского поселения  </w:t>
      </w:r>
    </w:p>
    <w:p w:rsidR="00DD259C" w:rsidRPr="00DD259C" w:rsidRDefault="008F7EDF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EA313D">
        <w:rPr>
          <w:rFonts w:ascii="Times New Roman" w:hAnsi="Times New Roman" w:cs="Times New Roman"/>
        </w:rPr>
        <w:t xml:space="preserve"> </w:t>
      </w:r>
      <w:r w:rsidR="006E2C61">
        <w:rPr>
          <w:rFonts w:ascii="Times New Roman" w:hAnsi="Times New Roman" w:cs="Times New Roman"/>
        </w:rPr>
        <w:t xml:space="preserve"> </w:t>
      </w:r>
      <w:r w:rsidR="004E1661">
        <w:rPr>
          <w:rFonts w:ascii="Times New Roman" w:hAnsi="Times New Roman" w:cs="Times New Roman"/>
        </w:rPr>
        <w:t xml:space="preserve">110 </w:t>
      </w:r>
      <w:r w:rsidR="00EA3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4E1661">
        <w:rPr>
          <w:rFonts w:ascii="Times New Roman" w:hAnsi="Times New Roman" w:cs="Times New Roman"/>
        </w:rPr>
        <w:t>22 октября</w:t>
      </w:r>
      <w:r>
        <w:rPr>
          <w:rFonts w:ascii="Times New Roman" w:hAnsi="Times New Roman" w:cs="Times New Roman"/>
        </w:rPr>
        <w:t xml:space="preserve"> 2018</w:t>
      </w:r>
      <w:r w:rsidR="00DD259C" w:rsidRPr="00DD259C">
        <w:rPr>
          <w:rFonts w:ascii="Times New Roman" w:hAnsi="Times New Roman" w:cs="Times New Roman"/>
        </w:rPr>
        <w:t xml:space="preserve"> г.</w:t>
      </w:r>
    </w:p>
    <w:p w:rsidR="00DD259C" w:rsidRPr="00DD259C" w:rsidRDefault="00DD259C" w:rsidP="00DD259C">
      <w:pPr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>ПЛАН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 xml:space="preserve">Противодействия коррупции в Елань-Коленовском городском поселении </w:t>
      </w:r>
    </w:p>
    <w:p w:rsidR="00DD259C" w:rsidRPr="00DD259C" w:rsidRDefault="00DB5DEF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8F7ED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DD259C" w:rsidRPr="00DD259C">
        <w:rPr>
          <w:rFonts w:ascii="Times New Roman" w:hAnsi="Times New Roman" w:cs="Times New Roman"/>
          <w:b/>
        </w:rPr>
        <w:t>г.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4" w:type="dxa"/>
        <w:tblLayout w:type="fixed"/>
        <w:tblLook w:val="01E0"/>
      </w:tblPr>
      <w:tblGrid>
        <w:gridCol w:w="648"/>
        <w:gridCol w:w="4860"/>
        <w:gridCol w:w="2160"/>
        <w:gridCol w:w="2216"/>
      </w:tblGrid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DD259C" w:rsidRPr="00DD259C" w:rsidRDefault="00DD259C" w:rsidP="007A4E54">
            <w:pPr>
              <w:jc w:val="center"/>
              <w:rPr>
                <w:b/>
              </w:rPr>
            </w:pPr>
            <w:proofErr w:type="spellStart"/>
            <w:proofErr w:type="gramStart"/>
            <w:r w:rsidRPr="00DD259C">
              <w:rPr>
                <w:b/>
              </w:rPr>
              <w:t>п</w:t>
            </w:r>
            <w:proofErr w:type="spellEnd"/>
            <w:proofErr w:type="gramEnd"/>
            <w:r w:rsidRPr="00DD259C">
              <w:rPr>
                <w:b/>
              </w:rPr>
              <w:t>/</w:t>
            </w:r>
            <w:proofErr w:type="spellStart"/>
            <w:r w:rsidRPr="00DD259C">
              <w:rPr>
                <w:b/>
              </w:rPr>
              <w:t>п</w:t>
            </w:r>
            <w:proofErr w:type="spellEnd"/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</w:t>
            </w:r>
          </w:p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законодательному обеспечению противодействия коррупции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5E522F">
              <w:rPr>
                <w:sz w:val="22"/>
                <w:szCs w:val="22"/>
              </w:rPr>
              <w:t>антикоррупционной</w:t>
            </w:r>
            <w:proofErr w:type="spellEnd"/>
            <w:r w:rsidRPr="005E522F">
              <w:rPr>
                <w:sz w:val="22"/>
                <w:szCs w:val="22"/>
              </w:rPr>
              <w:t xml:space="preserve"> экспертизы нормативных правовых актов и проектов НПА</w:t>
            </w:r>
          </w:p>
        </w:tc>
        <w:tc>
          <w:tcPr>
            <w:tcW w:w="2160" w:type="dxa"/>
          </w:tcPr>
          <w:p w:rsidR="00DD259C" w:rsidRPr="005E522F" w:rsidRDefault="00B04026" w:rsidP="00B04026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860" w:type="dxa"/>
          </w:tcPr>
          <w:p w:rsidR="00DD259C" w:rsidRPr="005E522F" w:rsidRDefault="00E11454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Размещение информации на сайте по </w:t>
            </w:r>
            <w:r w:rsidR="00DD259C" w:rsidRPr="005E522F">
              <w:rPr>
                <w:sz w:val="22"/>
                <w:szCs w:val="22"/>
              </w:rPr>
              <w:t>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60" w:type="dxa"/>
          </w:tcPr>
          <w:p w:rsidR="00DD259C" w:rsidRPr="005E522F" w:rsidRDefault="00E11454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0D62F3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951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Совершенствование механизма </w:t>
            </w:r>
            <w:proofErr w:type="spellStart"/>
            <w:r w:rsidRPr="005E522F">
              <w:rPr>
                <w:sz w:val="22"/>
                <w:szCs w:val="22"/>
              </w:rPr>
              <w:t>антикоррупционной</w:t>
            </w:r>
            <w:proofErr w:type="spellEnd"/>
            <w:r w:rsidRPr="005E522F">
              <w:rPr>
                <w:sz w:val="22"/>
                <w:szCs w:val="22"/>
              </w:rPr>
              <w:t xml:space="preserve">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804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Предоставление проектов нормативно правовых актов в целях правовой и </w:t>
            </w:r>
            <w:proofErr w:type="spellStart"/>
            <w:r w:rsidRPr="005E522F">
              <w:rPr>
                <w:sz w:val="22"/>
                <w:szCs w:val="22"/>
              </w:rPr>
              <w:t>антикоррупционной</w:t>
            </w:r>
            <w:proofErr w:type="spellEnd"/>
            <w:r w:rsidRPr="005E522F">
              <w:rPr>
                <w:sz w:val="22"/>
                <w:szCs w:val="22"/>
              </w:rPr>
              <w:t xml:space="preserve"> экспертизы в прокуратуру Новохоперского района за 10 дней до их принятия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860" w:type="dxa"/>
          </w:tcPr>
          <w:p w:rsidR="00DD259C" w:rsidRPr="005E522F" w:rsidRDefault="00DD259C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Предоставление всех нормативных правовых актов администрации по итогам месяца в </w:t>
            </w:r>
            <w:r w:rsidR="004E1661" w:rsidRPr="005E522F">
              <w:rPr>
                <w:sz w:val="22"/>
                <w:szCs w:val="22"/>
              </w:rPr>
              <w:t xml:space="preserve">правовой отдел администрации </w:t>
            </w:r>
            <w:r w:rsidRPr="005E522F">
              <w:rPr>
                <w:sz w:val="22"/>
                <w:szCs w:val="22"/>
              </w:rPr>
              <w:t xml:space="preserve">Новохоперского </w:t>
            </w:r>
            <w:r w:rsidR="004E1661" w:rsidRPr="005E522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Не позднее 3-го числа каждого последующего месяца, предоставляются за </w:t>
            </w:r>
            <w:proofErr w:type="gramStart"/>
            <w:r w:rsidRPr="005E522F">
              <w:rPr>
                <w:sz w:val="22"/>
                <w:szCs w:val="22"/>
              </w:rPr>
              <w:t>предыдущий</w:t>
            </w:r>
            <w:proofErr w:type="gramEnd"/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color w:val="FF0000"/>
                <w:sz w:val="22"/>
                <w:szCs w:val="22"/>
              </w:rPr>
            </w:pPr>
            <w:r w:rsidRPr="005E522F">
              <w:rPr>
                <w:color w:val="FF0000"/>
                <w:sz w:val="22"/>
                <w:szCs w:val="22"/>
              </w:rPr>
              <w:t>2.2</w:t>
            </w:r>
          </w:p>
        </w:tc>
        <w:tc>
          <w:tcPr>
            <w:tcW w:w="4860" w:type="dxa"/>
          </w:tcPr>
          <w:p w:rsidR="00DD259C" w:rsidRPr="005E522F" w:rsidRDefault="002A31E1" w:rsidP="002A31E1">
            <w:pPr>
              <w:jc w:val="center"/>
              <w:rPr>
                <w:color w:val="FF0000"/>
                <w:sz w:val="22"/>
                <w:szCs w:val="22"/>
              </w:rPr>
            </w:pPr>
            <w:r w:rsidRPr="005E522F">
              <w:rPr>
                <w:color w:val="FF0000"/>
                <w:sz w:val="22"/>
                <w:szCs w:val="22"/>
              </w:rPr>
              <w:t xml:space="preserve">Ведение личных дел муниципальных служащих, в том числе контроль за актуализацией сведений, содержащихся в </w:t>
            </w:r>
            <w:proofErr w:type="gramStart"/>
            <w:r w:rsidRPr="005E522F">
              <w:rPr>
                <w:color w:val="FF0000"/>
                <w:sz w:val="22"/>
                <w:szCs w:val="22"/>
              </w:rPr>
              <w:t>анкетах</w:t>
            </w:r>
            <w:proofErr w:type="gramEnd"/>
            <w:r w:rsidRPr="005E522F">
              <w:rPr>
                <w:color w:val="FF0000"/>
                <w:sz w:val="22"/>
                <w:szCs w:val="22"/>
              </w:rPr>
              <w:t xml:space="preserve"> предоставляемых при назначении на указанные должности и поступлении на такую службу, об </w:t>
            </w:r>
            <w:r w:rsidRPr="005E522F">
              <w:rPr>
                <w:color w:val="FF0000"/>
                <w:sz w:val="22"/>
                <w:szCs w:val="22"/>
              </w:rPr>
              <w:lastRenderedPageBreak/>
              <w:t>их родственниках и свойственниках в целях выявления возможного конфликта интересов</w:t>
            </w:r>
          </w:p>
        </w:tc>
        <w:tc>
          <w:tcPr>
            <w:tcW w:w="2160" w:type="dxa"/>
          </w:tcPr>
          <w:p w:rsidR="00DD259C" w:rsidRPr="005E522F" w:rsidRDefault="002A31E1" w:rsidP="007A4E54">
            <w:pPr>
              <w:jc w:val="center"/>
              <w:rPr>
                <w:color w:val="FF0000"/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color w:val="FF0000"/>
                <w:sz w:val="22"/>
                <w:szCs w:val="22"/>
              </w:rPr>
            </w:pPr>
            <w:r w:rsidRPr="005E522F">
              <w:rPr>
                <w:color w:val="FF0000"/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Анализ заявлений и обращений граждан на 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 числа каждого квартала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2.4</w:t>
            </w:r>
          </w:p>
        </w:tc>
        <w:tc>
          <w:tcPr>
            <w:tcW w:w="4860" w:type="dxa"/>
          </w:tcPr>
          <w:p w:rsidR="00DD259C" w:rsidRPr="005E522F" w:rsidRDefault="00DD259C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60" w:type="dxa"/>
          </w:tcPr>
          <w:p w:rsidR="00DD259C" w:rsidRPr="005E522F" w:rsidRDefault="00DD259C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</w:t>
            </w:r>
            <w:r w:rsidR="002A31E1" w:rsidRPr="005E522F">
              <w:rPr>
                <w:sz w:val="22"/>
                <w:szCs w:val="22"/>
              </w:rPr>
              <w:t>5</w:t>
            </w:r>
          </w:p>
        </w:tc>
        <w:tc>
          <w:tcPr>
            <w:tcW w:w="48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Информирование главы Елань-Коленовского городского поселения о рассмотрении обращений граждан, в т.ч. о наличии фактов коррупции со стороны должностных лиц</w:t>
            </w:r>
          </w:p>
        </w:tc>
        <w:tc>
          <w:tcPr>
            <w:tcW w:w="2160" w:type="dxa"/>
          </w:tcPr>
          <w:p w:rsidR="00DD259C" w:rsidRPr="005E522F" w:rsidRDefault="000D62F3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</w:tr>
      <w:tr w:rsidR="00DD259C" w:rsidRPr="005E522F" w:rsidTr="007A4E54">
        <w:trPr>
          <w:trHeight w:val="1221"/>
        </w:trPr>
        <w:tc>
          <w:tcPr>
            <w:tcW w:w="648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</w:t>
            </w:r>
            <w:r w:rsidR="002A31E1" w:rsidRPr="005E522F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</w:tcPr>
          <w:p w:rsidR="00DD259C" w:rsidRPr="005E522F" w:rsidRDefault="00E11454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</w:t>
            </w:r>
            <w:r w:rsidR="00DD259C" w:rsidRPr="005E522F">
              <w:rPr>
                <w:sz w:val="22"/>
                <w:szCs w:val="22"/>
              </w:rPr>
              <w:t xml:space="preserve"> мер по предотвращению и урегулированию конфликта интересов</w:t>
            </w:r>
          </w:p>
        </w:tc>
        <w:tc>
          <w:tcPr>
            <w:tcW w:w="2160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</w:tr>
      <w:tr w:rsidR="00DD259C" w:rsidRPr="005E522F" w:rsidTr="007A4E54">
        <w:trPr>
          <w:trHeight w:val="488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DD259C" w:rsidRPr="005E522F" w:rsidRDefault="00DD259C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r w:rsidRPr="005E522F">
              <w:rPr>
                <w:sz w:val="22"/>
                <w:szCs w:val="22"/>
                <w:lang w:val="en-US"/>
              </w:rPr>
              <w:t>ru</w:t>
            </w:r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</w:tcPr>
          <w:p w:rsidR="00DD259C" w:rsidRPr="005E522F" w:rsidRDefault="000D62F3" w:rsidP="000D62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E522F">
              <w:rPr>
                <w:sz w:val="22"/>
                <w:szCs w:val="22"/>
              </w:rPr>
              <w:t>Инспектор-контрактный</w:t>
            </w:r>
            <w:proofErr w:type="spellEnd"/>
            <w:proofErr w:type="gramEnd"/>
            <w:r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373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DD259C" w:rsidRPr="005E522F" w:rsidRDefault="004C5562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5" w:history="1"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0D62F3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60" w:type="dxa"/>
          </w:tcPr>
          <w:p w:rsidR="00DD259C" w:rsidRPr="005E522F" w:rsidRDefault="000D62F3" w:rsidP="007A4E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E522F">
              <w:rPr>
                <w:sz w:val="22"/>
                <w:szCs w:val="22"/>
              </w:rPr>
              <w:t>Инспектор-контрактный</w:t>
            </w:r>
            <w:proofErr w:type="spellEnd"/>
            <w:proofErr w:type="gramEnd"/>
            <w:r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860" w:type="dxa"/>
          </w:tcPr>
          <w:p w:rsidR="00867179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DD259C" w:rsidRPr="005E522F" w:rsidRDefault="00DD259C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867179" w:rsidRPr="005E522F" w:rsidTr="007A4E54">
        <w:tc>
          <w:tcPr>
            <w:tcW w:w="648" w:type="dxa"/>
          </w:tcPr>
          <w:p w:rsidR="00867179" w:rsidRPr="005E522F" w:rsidRDefault="00867179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860" w:type="dxa"/>
          </w:tcPr>
          <w:p w:rsidR="00867179" w:rsidRPr="005E522F" w:rsidRDefault="00867179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60" w:type="dxa"/>
          </w:tcPr>
          <w:p w:rsidR="00867179" w:rsidRPr="005E522F" w:rsidRDefault="00867179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867179" w:rsidRPr="005E522F" w:rsidRDefault="00867179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DD259C" w:rsidRPr="005E522F" w:rsidTr="007A4E54">
        <w:trPr>
          <w:trHeight w:val="360"/>
        </w:trPr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</w:tr>
      <w:tr w:rsidR="00DD259C" w:rsidRPr="005E522F" w:rsidTr="007A4E54">
        <w:trPr>
          <w:trHeight w:val="694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4860" w:type="dxa"/>
          </w:tcPr>
          <w:p w:rsidR="00DD259C" w:rsidRPr="005E522F" w:rsidRDefault="005E522F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Принятие мер по повышению эффективности </w:t>
            </w:r>
            <w:proofErr w:type="gramStart"/>
            <w:r w:rsidRPr="005E522F">
              <w:rPr>
                <w:sz w:val="22"/>
                <w:szCs w:val="22"/>
              </w:rPr>
              <w:t>контроля за</w:t>
            </w:r>
            <w:proofErr w:type="gramEnd"/>
            <w:r w:rsidRPr="005E522F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</w:tbl>
    <w:p w:rsidR="00143BCE" w:rsidRPr="005E522F" w:rsidRDefault="00143BCE" w:rsidP="008F7EDF">
      <w:pPr>
        <w:rPr>
          <w:rFonts w:ascii="Times New Roman" w:hAnsi="Times New Roman" w:cs="Times New Roman"/>
        </w:rPr>
      </w:pP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DD259C"/>
    <w:rsid w:val="000B66FB"/>
    <w:rsid w:val="000D62F3"/>
    <w:rsid w:val="00143BCE"/>
    <w:rsid w:val="001A381E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C7196"/>
    <w:rsid w:val="006E2C61"/>
    <w:rsid w:val="00867179"/>
    <w:rsid w:val="008F0211"/>
    <w:rsid w:val="008F7EDF"/>
    <w:rsid w:val="009334F8"/>
    <w:rsid w:val="0096417D"/>
    <w:rsid w:val="00A0543A"/>
    <w:rsid w:val="00A42626"/>
    <w:rsid w:val="00B04026"/>
    <w:rsid w:val="00B25D8C"/>
    <w:rsid w:val="00B951ED"/>
    <w:rsid w:val="00D03E0B"/>
    <w:rsid w:val="00DB5DEF"/>
    <w:rsid w:val="00DD259C"/>
    <w:rsid w:val="00DD2FFA"/>
    <w:rsid w:val="00DF073B"/>
    <w:rsid w:val="00E11454"/>
    <w:rsid w:val="00E95588"/>
    <w:rsid w:val="00EA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wps/portal/base/topmain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2018-01-10T10:14:00Z</cp:lastPrinted>
  <dcterms:created xsi:type="dcterms:W3CDTF">2017-01-19T13:20:00Z</dcterms:created>
  <dcterms:modified xsi:type="dcterms:W3CDTF">2018-10-21T14:10:00Z</dcterms:modified>
</cp:coreProperties>
</file>