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B00165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bookmarkEnd w:id="0"/>
      <w:r w:rsidRPr="00B00165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066F25" w:rsidRPr="00B00165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0016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B00165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B00165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Pr="00B00165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00165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B00165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00165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B00165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7487" w:rsidRPr="00B00165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00165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A7F98" w:rsidRPr="00B00165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B00165" w:rsidRDefault="00524128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07 июля</w:t>
      </w:r>
      <w:r w:rsidR="009A7F98" w:rsidRPr="00B00165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B00134" w:rsidRPr="00B00165">
        <w:rPr>
          <w:rFonts w:ascii="Times New Roman" w:hAnsi="Times New Roman"/>
          <w:sz w:val="26"/>
          <w:szCs w:val="26"/>
          <w:lang w:eastAsia="ru-RU"/>
        </w:rPr>
        <w:t>21</w:t>
      </w:r>
      <w:r w:rsidR="009A7F98" w:rsidRPr="00B0016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A7F98" w:rsidRPr="00B00165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№ </w:t>
      </w:r>
      <w:r w:rsidR="00CD5205">
        <w:rPr>
          <w:rFonts w:ascii="Times New Roman" w:hAnsi="Times New Roman"/>
          <w:sz w:val="26"/>
          <w:szCs w:val="26"/>
          <w:lang w:eastAsia="ru-RU"/>
        </w:rPr>
        <w:t>236</w:t>
      </w:r>
    </w:p>
    <w:p w:rsidR="009A7F98" w:rsidRPr="002D50B0" w:rsidRDefault="002D50B0" w:rsidP="009A7F9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D50B0">
        <w:rPr>
          <w:rFonts w:ascii="Times New Roman" w:hAnsi="Times New Roman"/>
          <w:sz w:val="20"/>
          <w:szCs w:val="20"/>
          <w:lang w:eastAsia="ru-RU"/>
        </w:rPr>
        <w:t xml:space="preserve">рабочий поселок </w:t>
      </w:r>
      <w:r w:rsidR="009A7F98" w:rsidRPr="002D50B0">
        <w:rPr>
          <w:rFonts w:ascii="Times New Roman" w:hAnsi="Times New Roman"/>
          <w:sz w:val="20"/>
          <w:szCs w:val="20"/>
          <w:lang w:eastAsia="ru-RU"/>
        </w:rPr>
        <w:t xml:space="preserve"> Елань-Коленовский</w:t>
      </w:r>
    </w:p>
    <w:p w:rsidR="009A7F98" w:rsidRPr="00B00165" w:rsidRDefault="009A7F98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00134" w:rsidRPr="00B00165" w:rsidRDefault="007A7487" w:rsidP="00CD5205">
      <w:pPr>
        <w:pStyle w:val="Title"/>
        <w:spacing w:before="0" w:after="0"/>
        <w:ind w:right="345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165">
        <w:rPr>
          <w:rFonts w:ascii="Times New Roman" w:hAnsi="Times New Roman" w:cs="Times New Roman"/>
          <w:sz w:val="26"/>
          <w:szCs w:val="26"/>
        </w:rPr>
        <w:t>О</w:t>
      </w:r>
      <w:r w:rsidR="007512F0" w:rsidRPr="00B00165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803C0F" w:rsidRPr="00B0016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B00134" w:rsidRPr="00B00165">
        <w:rPr>
          <w:rFonts w:ascii="Times New Roman" w:hAnsi="Times New Roman" w:cs="Times New Roman"/>
          <w:sz w:val="26"/>
          <w:szCs w:val="26"/>
        </w:rPr>
        <w:t>«</w:t>
      </w:r>
      <w:r w:rsidR="00FC3D76" w:rsidRPr="00B00165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 и членов их семей на официальных сайтах органов местного самоуправления  и предоставления этих сведений средствам массовой информации для опубликования», утвержденное Решением Совета народных депутатов Елань-Коленовского городского</w:t>
      </w:r>
      <w:proofErr w:type="gramEnd"/>
      <w:r w:rsidR="00FC3D76" w:rsidRPr="00B00165">
        <w:rPr>
          <w:rFonts w:ascii="Times New Roman" w:hAnsi="Times New Roman" w:cs="Times New Roman"/>
          <w:sz w:val="26"/>
          <w:szCs w:val="26"/>
        </w:rPr>
        <w:t xml:space="preserve"> поселения от 24.04.2016 года № 62/3. </w:t>
      </w:r>
    </w:p>
    <w:p w:rsidR="007A7487" w:rsidRPr="00B00165" w:rsidRDefault="00803C0F" w:rsidP="00B00134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0016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FC3D76" w:rsidRPr="00B00165" w:rsidRDefault="00FC3D76" w:rsidP="00FC3D7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16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 Уставом Елань-Коленовского городского поселения, на основании Указа Президента Российской Федерации от 08.07.2013 года № 613 «Вопросы противодействия коррупции» Совет народных депутатов  Елань-Коленовского городского поселения,</w:t>
      </w:r>
    </w:p>
    <w:p w:rsidR="00FC3D76" w:rsidRPr="00B00165" w:rsidRDefault="00FC3D76" w:rsidP="00FC3D7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487" w:rsidRDefault="009A7F98" w:rsidP="00FC3D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00165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CD5205" w:rsidRPr="00B00165" w:rsidRDefault="00CD5205" w:rsidP="00FC3D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A7487" w:rsidRPr="00B00165" w:rsidRDefault="007512F0" w:rsidP="00FC3D76">
      <w:pPr>
        <w:pStyle w:val="af1"/>
        <w:numPr>
          <w:ilvl w:val="0"/>
          <w:numId w:val="7"/>
        </w:numPr>
        <w:ind w:left="0" w:firstLine="0"/>
        <w:jc w:val="both"/>
        <w:rPr>
          <w:sz w:val="26"/>
          <w:szCs w:val="26"/>
          <w:lang w:val="ru-RU" w:eastAsia="ru-RU"/>
        </w:rPr>
      </w:pPr>
      <w:proofErr w:type="gramStart"/>
      <w:r w:rsidRPr="00B00165">
        <w:rPr>
          <w:sz w:val="26"/>
          <w:szCs w:val="26"/>
          <w:lang w:val="ru-RU" w:eastAsia="ru-RU"/>
        </w:rPr>
        <w:t xml:space="preserve">Внести изменения в </w:t>
      </w:r>
      <w:r w:rsidR="00A74AAD" w:rsidRPr="00B00165">
        <w:rPr>
          <w:sz w:val="26"/>
          <w:szCs w:val="26"/>
          <w:lang w:val="ru-RU" w:eastAsia="ru-RU"/>
        </w:rPr>
        <w:t>Положение «</w:t>
      </w:r>
      <w:r w:rsidR="00FC3D76" w:rsidRPr="00B00165">
        <w:rPr>
          <w:sz w:val="26"/>
          <w:szCs w:val="26"/>
          <w:lang w:val="ru-RU" w:eastAsia="ru-RU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опубликования», утвержденное Решением Совета народных депутатов Елань-Коленовского городского поселения</w:t>
      </w:r>
      <w:proofErr w:type="gramEnd"/>
      <w:r w:rsidR="00FC3D76" w:rsidRPr="00B00165">
        <w:rPr>
          <w:sz w:val="26"/>
          <w:szCs w:val="26"/>
          <w:lang w:val="ru-RU" w:eastAsia="ru-RU"/>
        </w:rPr>
        <w:t xml:space="preserve"> от 24.04.2016 года № 62/3</w:t>
      </w:r>
      <w:r w:rsidRPr="00B00165">
        <w:rPr>
          <w:sz w:val="26"/>
          <w:szCs w:val="26"/>
          <w:lang w:val="ru-RU" w:eastAsia="ru-RU"/>
        </w:rPr>
        <w:t xml:space="preserve">, </w:t>
      </w:r>
      <w:r w:rsidR="00FD2A7A" w:rsidRPr="00B00165">
        <w:rPr>
          <w:sz w:val="26"/>
          <w:szCs w:val="26"/>
          <w:lang w:val="ru-RU" w:eastAsia="ru-RU"/>
        </w:rPr>
        <w:t>согласно приложению к настоящему Решению.</w:t>
      </w:r>
    </w:p>
    <w:p w:rsidR="007A7487" w:rsidRPr="00B00165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lastRenderedPageBreak/>
        <w:t>2</w:t>
      </w:r>
      <w:r w:rsidR="007A7487" w:rsidRPr="00B0016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C67F3" w:rsidRPr="00B00165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7A7487" w:rsidRPr="00B00165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B00165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B00165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B00165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B00165">
        <w:rPr>
          <w:rFonts w:ascii="Times New Roman" w:hAnsi="Times New Roman"/>
          <w:sz w:val="26"/>
          <w:szCs w:val="26"/>
          <w:lang w:eastAsia="ru-RU"/>
        </w:rPr>
        <w:t>.</w:t>
      </w:r>
      <w:r w:rsidR="007A7487" w:rsidRPr="00B0016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74AAD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>3</w:t>
      </w:r>
      <w:r w:rsidR="007A7487" w:rsidRPr="00B00165">
        <w:rPr>
          <w:rFonts w:ascii="Times New Roman" w:hAnsi="Times New Roman"/>
          <w:sz w:val="26"/>
          <w:szCs w:val="26"/>
          <w:lang w:eastAsia="ru-RU"/>
        </w:rPr>
        <w:t>.</w:t>
      </w:r>
      <w:r w:rsidR="00FD2A7A" w:rsidRPr="00B0016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A7487" w:rsidRPr="00B00165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7A7487" w:rsidRPr="00B00165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9C67F3" w:rsidRPr="00B00165">
        <w:rPr>
          <w:rFonts w:ascii="Times New Roman" w:hAnsi="Times New Roman"/>
          <w:sz w:val="26"/>
          <w:szCs w:val="26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B00165">
        <w:rPr>
          <w:rFonts w:ascii="Times New Roman" w:hAnsi="Times New Roman"/>
          <w:sz w:val="26"/>
          <w:szCs w:val="26"/>
          <w:lang w:eastAsia="ru-RU"/>
        </w:rPr>
        <w:t>.</w:t>
      </w:r>
    </w:p>
    <w:p w:rsidR="00CD5205" w:rsidRDefault="00CD5205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5205" w:rsidRPr="00B00165" w:rsidRDefault="00CD5205" w:rsidP="00A74AA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Н.В.</w:t>
      </w:r>
      <w:r w:rsidR="00B00134" w:rsidRPr="00B001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00165">
        <w:rPr>
          <w:rFonts w:ascii="Times New Roman" w:hAnsi="Times New Roman"/>
          <w:sz w:val="26"/>
          <w:szCs w:val="26"/>
          <w:lang w:eastAsia="ru-RU"/>
        </w:rPr>
        <w:t>Селин</w:t>
      </w: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 xml:space="preserve">Председатель Совета </w:t>
      </w:r>
      <w:proofErr w:type="gramStart"/>
      <w:r w:rsidRPr="00B00165">
        <w:rPr>
          <w:rFonts w:ascii="Times New Roman" w:hAnsi="Times New Roman"/>
          <w:sz w:val="26"/>
          <w:szCs w:val="26"/>
          <w:lang w:eastAsia="ru-RU"/>
        </w:rPr>
        <w:t>народных</w:t>
      </w:r>
      <w:proofErr w:type="gramEnd"/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>депутатов Елань-Коленовского</w:t>
      </w:r>
    </w:p>
    <w:p w:rsidR="00A74AAD" w:rsidRPr="00B00165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00165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                     </w:t>
      </w:r>
      <w:r w:rsidR="00B00134" w:rsidRPr="00B00165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B00165">
        <w:rPr>
          <w:rFonts w:ascii="Times New Roman" w:hAnsi="Times New Roman"/>
          <w:sz w:val="26"/>
          <w:szCs w:val="26"/>
          <w:lang w:eastAsia="ru-RU"/>
        </w:rPr>
        <w:t>В.А. Калинина</w:t>
      </w:r>
    </w:p>
    <w:p w:rsidR="00324A5A" w:rsidRPr="00B00165" w:rsidRDefault="00324A5A" w:rsidP="00324A5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01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C60670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165" w:rsidRDefault="00B00165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165" w:rsidRDefault="00B00165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165" w:rsidRDefault="00B00165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5A" w:rsidRPr="00324A5A" w:rsidRDefault="00C6067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4128">
        <w:rPr>
          <w:rFonts w:ascii="Times New Roman" w:eastAsia="Times New Roman" w:hAnsi="Times New Roman"/>
          <w:sz w:val="24"/>
          <w:szCs w:val="24"/>
          <w:lang w:eastAsia="ru-RU"/>
        </w:rPr>
        <w:t>«07</w:t>
      </w:r>
      <w:r w:rsidR="00FC3D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128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CD5205">
        <w:rPr>
          <w:rFonts w:ascii="Times New Roman" w:eastAsia="Times New Roman" w:hAnsi="Times New Roman"/>
          <w:sz w:val="24"/>
          <w:szCs w:val="24"/>
          <w:lang w:eastAsia="ru-RU"/>
        </w:rPr>
        <w:t>236</w:t>
      </w:r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4AAD" w:rsidRDefault="007512F0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</w:t>
      </w:r>
      <w:r w:rsidR="00A74AAD" w:rsidRPr="00A74AAD">
        <w:rPr>
          <w:rFonts w:ascii="Times New Roman" w:hAnsi="Times New Roman"/>
          <w:b/>
          <w:sz w:val="26"/>
          <w:szCs w:val="26"/>
        </w:rPr>
        <w:t xml:space="preserve"> </w:t>
      </w:r>
    </w:p>
    <w:p w:rsidR="00FC3D76" w:rsidRPr="00FC3D76" w:rsidRDefault="00A74AAD" w:rsidP="00FC3D7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66691">
        <w:rPr>
          <w:rFonts w:ascii="Times New Roman" w:hAnsi="Times New Roman"/>
          <w:b/>
          <w:sz w:val="28"/>
          <w:szCs w:val="28"/>
        </w:rPr>
        <w:t xml:space="preserve">в 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 «</w:t>
      </w:r>
      <w:r w:rsidR="00FC3D76" w:rsidRPr="00FC3D76">
        <w:rPr>
          <w:rFonts w:ascii="Times New Roman" w:hAnsi="Times New Roman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Елань-Коленовского городского поселения Новохоперского муниципального района Воронежской области и членов их семей на официальных сайтах органов местного самоуправления  и предоставления этих сведений средствам массовой информации для опубликования», утвержденное Решением Совета народных депутатов Елань-Коленовского городского поселения от 24.04.2016</w:t>
      </w:r>
      <w:proofErr w:type="gramEnd"/>
      <w:r w:rsidR="00FC3D76" w:rsidRPr="00FC3D76">
        <w:rPr>
          <w:rFonts w:ascii="Times New Roman" w:hAnsi="Times New Roman"/>
          <w:b/>
          <w:bCs/>
          <w:sz w:val="28"/>
          <w:szCs w:val="28"/>
        </w:rPr>
        <w:t xml:space="preserve"> года № 62/3. </w:t>
      </w:r>
    </w:p>
    <w:p w:rsidR="00127724" w:rsidRPr="00166691" w:rsidRDefault="00F6663F" w:rsidP="0012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(именуемое далее – Положение)</w:t>
      </w:r>
    </w:p>
    <w:p w:rsidR="00127724" w:rsidRPr="007068B4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4FBF" w:rsidRPr="00FC3D76" w:rsidRDefault="00586E93" w:rsidP="002311D9">
      <w:pPr>
        <w:pStyle w:val="af1"/>
        <w:numPr>
          <w:ilvl w:val="0"/>
          <w:numId w:val="25"/>
        </w:numPr>
        <w:ind w:left="0" w:firstLine="0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FC3D76">
        <w:rPr>
          <w:sz w:val="28"/>
          <w:szCs w:val="28"/>
          <w:lang w:val="ru-RU" w:eastAsia="ru-RU"/>
        </w:rPr>
        <w:t>одпункт</w:t>
      </w:r>
      <w:r w:rsidR="00DD4FBF" w:rsidRPr="00586E93">
        <w:rPr>
          <w:sz w:val="28"/>
          <w:szCs w:val="28"/>
          <w:lang w:val="ru-RU" w:eastAsia="ru-RU"/>
        </w:rPr>
        <w:t xml:space="preserve"> </w:t>
      </w:r>
      <w:r w:rsidR="002311D9">
        <w:rPr>
          <w:sz w:val="28"/>
          <w:szCs w:val="28"/>
          <w:lang w:val="ru-RU" w:eastAsia="ru-RU"/>
        </w:rPr>
        <w:t>«</w:t>
      </w:r>
      <w:r w:rsidR="00FC3D76">
        <w:rPr>
          <w:sz w:val="28"/>
          <w:szCs w:val="28"/>
          <w:lang w:val="ru-RU" w:eastAsia="ru-RU"/>
        </w:rPr>
        <w:t>г</w:t>
      </w:r>
      <w:r w:rsidR="002311D9">
        <w:rPr>
          <w:sz w:val="28"/>
          <w:szCs w:val="28"/>
          <w:lang w:val="ru-RU" w:eastAsia="ru-RU"/>
        </w:rPr>
        <w:t xml:space="preserve">» пункта 2 Порядок размещения сведений о доходах, расходах, об имуществе и обязательствах имущественного характера отдельной категории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</w:t>
      </w:r>
      <w:r w:rsidR="00FC3D76">
        <w:rPr>
          <w:sz w:val="28"/>
          <w:szCs w:val="28"/>
          <w:lang w:val="ru-RU" w:eastAsia="ru-RU"/>
        </w:rPr>
        <w:t>изложить в следующей редакции</w:t>
      </w:r>
      <w:r w:rsidRPr="00E8180C">
        <w:rPr>
          <w:sz w:val="28"/>
          <w:szCs w:val="28"/>
          <w:lang w:val="ru-RU" w:eastAsia="ru-RU"/>
        </w:rPr>
        <w:t xml:space="preserve">. </w:t>
      </w:r>
      <w:r w:rsidR="00FC3D76">
        <w:rPr>
          <w:sz w:val="28"/>
          <w:szCs w:val="28"/>
          <w:lang w:val="ru-RU" w:eastAsia="ru-RU"/>
        </w:rPr>
        <w:t xml:space="preserve"> </w:t>
      </w:r>
    </w:p>
    <w:p w:rsidR="00550B30" w:rsidRPr="002311D9" w:rsidRDefault="00DD4FBF" w:rsidP="00C418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1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691" w:rsidRPr="002311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3D76" w:rsidRPr="002311D9">
        <w:rPr>
          <w:rFonts w:ascii="Times New Roman" w:hAnsi="Times New Roman"/>
          <w:sz w:val="28"/>
          <w:szCs w:val="28"/>
        </w:rPr>
        <w:t>«</w:t>
      </w:r>
      <w:proofErr w:type="spellStart"/>
      <w:r w:rsidR="00FC3D76" w:rsidRPr="002311D9">
        <w:rPr>
          <w:rFonts w:ascii="Times New Roman" w:hAnsi="Times New Roman"/>
          <w:sz w:val="28"/>
          <w:szCs w:val="28"/>
        </w:rPr>
        <w:t>пп</w:t>
      </w:r>
      <w:proofErr w:type="spellEnd"/>
      <w:r w:rsidR="00FC3D76" w:rsidRPr="002311D9">
        <w:rPr>
          <w:rFonts w:ascii="Times New Roman" w:hAnsi="Times New Roman"/>
          <w:sz w:val="28"/>
          <w:szCs w:val="28"/>
        </w:rPr>
        <w:t xml:space="preserve">. </w:t>
      </w:r>
      <w:r w:rsidR="002311D9">
        <w:rPr>
          <w:rFonts w:ascii="Times New Roman" w:hAnsi="Times New Roman"/>
          <w:sz w:val="28"/>
          <w:szCs w:val="28"/>
        </w:rPr>
        <w:t>«</w:t>
      </w:r>
      <w:r w:rsidR="00FC3D76" w:rsidRPr="002311D9">
        <w:rPr>
          <w:rFonts w:ascii="Times New Roman" w:hAnsi="Times New Roman"/>
          <w:sz w:val="28"/>
          <w:szCs w:val="28"/>
        </w:rPr>
        <w:t>г</w:t>
      </w:r>
      <w:r w:rsidR="002311D9">
        <w:rPr>
          <w:rFonts w:ascii="Times New Roman" w:hAnsi="Times New Roman"/>
          <w:sz w:val="28"/>
          <w:szCs w:val="28"/>
        </w:rPr>
        <w:t>»,</w:t>
      </w:r>
      <w:r w:rsidR="00FC3D76" w:rsidRPr="002311D9">
        <w:rPr>
          <w:rFonts w:ascii="Times New Roman" w:hAnsi="Times New Roman"/>
          <w:sz w:val="28"/>
          <w:szCs w:val="28"/>
        </w:rPr>
        <w:t xml:space="preserve"> п. 2 </w:t>
      </w:r>
      <w:r w:rsidR="002311D9">
        <w:rPr>
          <w:rFonts w:ascii="Times New Roman" w:hAnsi="Times New Roman"/>
          <w:sz w:val="28"/>
          <w:szCs w:val="28"/>
        </w:rPr>
        <w:t xml:space="preserve"> </w:t>
      </w:r>
      <w:r w:rsidR="00FC3D76" w:rsidRPr="002311D9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</w:t>
      </w:r>
      <w:r w:rsidR="002311D9" w:rsidRPr="002311D9">
        <w:rPr>
          <w:rFonts w:ascii="Times New Roman" w:hAnsi="Times New Roman"/>
          <w:sz w:val="28"/>
          <w:szCs w:val="28"/>
        </w:rPr>
        <w:t xml:space="preserve"> (совершена сделка) по приобретению цифровых финансовых активов, цифровой валюты, </w:t>
      </w:r>
      <w:r w:rsidR="00FC3D76" w:rsidRPr="002311D9">
        <w:rPr>
          <w:rFonts w:ascii="Times New Roman" w:hAnsi="Times New Roman"/>
          <w:sz w:val="28"/>
          <w:szCs w:val="28"/>
        </w:rPr>
        <w:t>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</w:t>
      </w:r>
      <w:r w:rsidR="002311D9">
        <w:rPr>
          <w:rFonts w:ascii="Times New Roman" w:hAnsi="Times New Roman"/>
          <w:sz w:val="28"/>
          <w:szCs w:val="28"/>
        </w:rPr>
        <w:t xml:space="preserve"> (сумма такой сделки)</w:t>
      </w:r>
      <w:r w:rsidR="00FC3D76" w:rsidRPr="002311D9">
        <w:rPr>
          <w:rFonts w:ascii="Times New Roman" w:hAnsi="Times New Roman"/>
          <w:sz w:val="28"/>
          <w:szCs w:val="28"/>
        </w:rPr>
        <w:t xml:space="preserve"> превышает общий доход лица, замещающего муниципальную должность и его</w:t>
      </w:r>
      <w:proofErr w:type="gramEnd"/>
      <w:r w:rsidR="00FC3D76" w:rsidRPr="002311D9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отчетному периоду»</w:t>
      </w:r>
      <w:r w:rsidR="002311D9">
        <w:rPr>
          <w:rFonts w:ascii="Times New Roman" w:hAnsi="Times New Roman"/>
          <w:sz w:val="28"/>
          <w:szCs w:val="28"/>
        </w:rPr>
        <w:t>.</w:t>
      </w:r>
    </w:p>
    <w:sectPr w:rsidR="00550B30" w:rsidRPr="002311D9" w:rsidSect="00166691">
      <w:footerReference w:type="default" r:id="rId9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91" w:rsidRDefault="009D6691" w:rsidP="00166691">
      <w:pPr>
        <w:spacing w:after="0" w:line="240" w:lineRule="auto"/>
      </w:pPr>
      <w:r>
        <w:separator/>
      </w:r>
    </w:p>
  </w:endnote>
  <w:endnote w:type="continuationSeparator" w:id="0">
    <w:p w:rsidR="009D6691" w:rsidRDefault="009D6691" w:rsidP="001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3497"/>
      <w:docPartObj>
        <w:docPartGallery w:val="Page Numbers (Bottom of Page)"/>
        <w:docPartUnique/>
      </w:docPartObj>
    </w:sdtPr>
    <w:sdtEndPr/>
    <w:sdtContent>
      <w:p w:rsidR="00166691" w:rsidRDefault="00166691">
        <w:pPr>
          <w:pStyle w:val="a6"/>
          <w:jc w:val="right"/>
        </w:pPr>
        <w:r>
          <w:t xml:space="preserve"> </w:t>
        </w:r>
      </w:p>
    </w:sdtContent>
  </w:sdt>
  <w:p w:rsidR="00166691" w:rsidRDefault="00166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91" w:rsidRDefault="009D6691" w:rsidP="00166691">
      <w:pPr>
        <w:spacing w:after="0" w:line="240" w:lineRule="auto"/>
      </w:pPr>
      <w:r>
        <w:separator/>
      </w:r>
    </w:p>
  </w:footnote>
  <w:footnote w:type="continuationSeparator" w:id="0">
    <w:p w:rsidR="009D6691" w:rsidRDefault="009D6691" w:rsidP="001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6EA"/>
    <w:multiLevelType w:val="hybridMultilevel"/>
    <w:tmpl w:val="D0B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7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7C0649A"/>
    <w:multiLevelType w:val="hybridMultilevel"/>
    <w:tmpl w:val="F0EAD40A"/>
    <w:lvl w:ilvl="0" w:tplc="6D4C6D56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3"/>
  </w:num>
  <w:num w:numId="7">
    <w:abstractNumId w:val="22"/>
  </w:num>
  <w:num w:numId="8">
    <w:abstractNumId w:val="6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15"/>
  </w:num>
  <w:num w:numId="14">
    <w:abstractNumId w:val="21"/>
  </w:num>
  <w:num w:numId="15">
    <w:abstractNumId w:val="20"/>
  </w:num>
  <w:num w:numId="16">
    <w:abstractNumId w:val="8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6"/>
  </w:num>
  <w:num w:numId="22">
    <w:abstractNumId w:val="4"/>
  </w:num>
  <w:num w:numId="23">
    <w:abstractNumId w:val="18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6F25"/>
    <w:rsid w:val="00067BB8"/>
    <w:rsid w:val="00070837"/>
    <w:rsid w:val="000805D7"/>
    <w:rsid w:val="00083476"/>
    <w:rsid w:val="000850B9"/>
    <w:rsid w:val="000A6FDB"/>
    <w:rsid w:val="000B0279"/>
    <w:rsid w:val="000B462A"/>
    <w:rsid w:val="000C4D48"/>
    <w:rsid w:val="000C75AF"/>
    <w:rsid w:val="000D01FF"/>
    <w:rsid w:val="0011587C"/>
    <w:rsid w:val="00127724"/>
    <w:rsid w:val="00164B2F"/>
    <w:rsid w:val="00166691"/>
    <w:rsid w:val="00172892"/>
    <w:rsid w:val="00190D36"/>
    <w:rsid w:val="001A3548"/>
    <w:rsid w:val="001F2DEA"/>
    <w:rsid w:val="001F6E62"/>
    <w:rsid w:val="00210563"/>
    <w:rsid w:val="00227A9C"/>
    <w:rsid w:val="002311D9"/>
    <w:rsid w:val="002339BB"/>
    <w:rsid w:val="00271B7C"/>
    <w:rsid w:val="002D50B0"/>
    <w:rsid w:val="002F0D71"/>
    <w:rsid w:val="002F6FD4"/>
    <w:rsid w:val="002F7080"/>
    <w:rsid w:val="00324A5A"/>
    <w:rsid w:val="00326E5B"/>
    <w:rsid w:val="00335192"/>
    <w:rsid w:val="0034018F"/>
    <w:rsid w:val="003A5702"/>
    <w:rsid w:val="0042587C"/>
    <w:rsid w:val="00425FA9"/>
    <w:rsid w:val="00447405"/>
    <w:rsid w:val="00457EAC"/>
    <w:rsid w:val="0047591A"/>
    <w:rsid w:val="004922B9"/>
    <w:rsid w:val="004B3804"/>
    <w:rsid w:val="004C565B"/>
    <w:rsid w:val="004E1405"/>
    <w:rsid w:val="004F5765"/>
    <w:rsid w:val="004F636D"/>
    <w:rsid w:val="004F6C8E"/>
    <w:rsid w:val="00500B1C"/>
    <w:rsid w:val="00524128"/>
    <w:rsid w:val="00527EF7"/>
    <w:rsid w:val="00550B30"/>
    <w:rsid w:val="00552351"/>
    <w:rsid w:val="00564205"/>
    <w:rsid w:val="00581D86"/>
    <w:rsid w:val="00586E93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0B01"/>
    <w:rsid w:val="007068B4"/>
    <w:rsid w:val="00710E24"/>
    <w:rsid w:val="007174AB"/>
    <w:rsid w:val="0073154A"/>
    <w:rsid w:val="007331B5"/>
    <w:rsid w:val="007351E3"/>
    <w:rsid w:val="007512F0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9D6691"/>
    <w:rsid w:val="00A30452"/>
    <w:rsid w:val="00A74AAD"/>
    <w:rsid w:val="00A97D62"/>
    <w:rsid w:val="00AD2B48"/>
    <w:rsid w:val="00AD60A9"/>
    <w:rsid w:val="00AE0710"/>
    <w:rsid w:val="00AF79F5"/>
    <w:rsid w:val="00B00134"/>
    <w:rsid w:val="00B00165"/>
    <w:rsid w:val="00B01F0F"/>
    <w:rsid w:val="00B05AD6"/>
    <w:rsid w:val="00B50929"/>
    <w:rsid w:val="00B64E25"/>
    <w:rsid w:val="00B7749A"/>
    <w:rsid w:val="00BB7927"/>
    <w:rsid w:val="00BC69AF"/>
    <w:rsid w:val="00BD5524"/>
    <w:rsid w:val="00C14694"/>
    <w:rsid w:val="00C24940"/>
    <w:rsid w:val="00C418D0"/>
    <w:rsid w:val="00C425BC"/>
    <w:rsid w:val="00C60670"/>
    <w:rsid w:val="00C80377"/>
    <w:rsid w:val="00C9029E"/>
    <w:rsid w:val="00CD5205"/>
    <w:rsid w:val="00D12EDE"/>
    <w:rsid w:val="00D3484B"/>
    <w:rsid w:val="00D42145"/>
    <w:rsid w:val="00D947CF"/>
    <w:rsid w:val="00DB20CE"/>
    <w:rsid w:val="00DB70E8"/>
    <w:rsid w:val="00DC139F"/>
    <w:rsid w:val="00DD4FBF"/>
    <w:rsid w:val="00E14A2F"/>
    <w:rsid w:val="00E44E63"/>
    <w:rsid w:val="00E45DCF"/>
    <w:rsid w:val="00E7418A"/>
    <w:rsid w:val="00E8180C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3D76"/>
    <w:rsid w:val="00FC697A"/>
    <w:rsid w:val="00FD29A0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7A3A-8F4A-4069-9244-E69A35F1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19</cp:revision>
  <cp:lastPrinted>2021-07-08T08:07:00Z</cp:lastPrinted>
  <dcterms:created xsi:type="dcterms:W3CDTF">2018-10-31T12:53:00Z</dcterms:created>
  <dcterms:modified xsi:type="dcterms:W3CDTF">2021-07-08T08:16:00Z</dcterms:modified>
</cp:coreProperties>
</file>