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D" w:rsidRPr="001A25E6" w:rsidRDefault="0013739D" w:rsidP="00137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739D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37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Pr="001A25E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E6">
        <w:rPr>
          <w:rFonts w:ascii="Times New Roman" w:hAnsi="Times New Roman" w:cs="Times New Roman"/>
          <w:sz w:val="28"/>
          <w:szCs w:val="28"/>
        </w:rPr>
        <w:t>ДОКУМЕНТ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 w:rsidRPr="001A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21" w:rsidRPr="002E20BF" w:rsidRDefault="003A25AC" w:rsidP="007A1E2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90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B3F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090D93">
        <w:rPr>
          <w:rFonts w:ascii="Times New Roman" w:hAnsi="Times New Roman" w:cs="Times New Roman"/>
          <w:sz w:val="28"/>
          <w:szCs w:val="28"/>
        </w:rPr>
        <w:t xml:space="preserve"> </w:t>
      </w:r>
      <w:r w:rsidR="007A1E21" w:rsidRPr="00090D93">
        <w:rPr>
          <w:rFonts w:ascii="Times New Roman" w:hAnsi="Times New Roman" w:cs="Times New Roman"/>
          <w:sz w:val="28"/>
          <w:szCs w:val="28"/>
        </w:rPr>
        <w:t>«</w:t>
      </w:r>
      <w:r w:rsidR="007A1E21" w:rsidRPr="00090D93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A1E21" w:rsidRPr="00090D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</w:t>
      </w:r>
      <w:r w:rsidR="007A1E21" w:rsidRPr="00090D93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 и в дорожном хозяйстве на территории </w:t>
      </w:r>
      <w:r w:rsidR="00A06394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A1E21" w:rsidRPr="00090D93">
        <w:rPr>
          <w:rFonts w:ascii="Times New Roman" w:hAnsi="Times New Roman" w:cs="Times New Roman"/>
          <w:sz w:val="28"/>
          <w:szCs w:val="28"/>
        </w:rPr>
        <w:t>Новохопёрского муниципального района Воронежской области на 2022 год»</w:t>
      </w:r>
    </w:p>
    <w:p w:rsidR="0075375F" w:rsidRDefault="0075375F" w:rsidP="007A1E2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75F" w:rsidRPr="001A25E6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245"/>
      </w:tblGrid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</w:t>
            </w:r>
          </w:p>
        </w:tc>
        <w:tc>
          <w:tcPr>
            <w:tcW w:w="5245" w:type="dxa"/>
            <w:vAlign w:val="center"/>
          </w:tcPr>
          <w:p w:rsidR="0013739D" w:rsidRPr="00090D93" w:rsidRDefault="00090D93" w:rsidP="00785B3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785B3F">
              <w:rPr>
                <w:rFonts w:ascii="Times New Roman" w:hAnsi="Times New Roman" w:cs="Times New Roman"/>
                <w:sz w:val="28"/>
                <w:szCs w:val="28"/>
              </w:rPr>
              <w:t>Елань-Коленовского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D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 w:rsidRPr="00090D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Программы профилактики рисков причинения вреда (ущерба) охраняемым законом ценностям </w:t>
            </w:r>
            <w:r w:rsidRPr="00090D93">
              <w:rPr>
                <w:rFonts w:ascii="Times New Roman" w:hAnsi="Times New Roman" w:cs="Times New Roman"/>
                <w:sz w:val="28"/>
                <w:szCs w:val="28"/>
              </w:rPr>
              <w:t>в сфере муниципального контроля на автомобильном транспорте и в дорожном хозяйстве на территории</w:t>
            </w:r>
            <w:r w:rsidR="00A06394">
              <w:rPr>
                <w:rFonts w:ascii="Times New Roman" w:hAnsi="Times New Roman" w:cs="Times New Roman"/>
                <w:sz w:val="28"/>
                <w:szCs w:val="28"/>
              </w:rPr>
              <w:t xml:space="preserve"> Елань-Коленовского городского поселения </w:t>
            </w:r>
            <w:r w:rsidRPr="00090D93">
              <w:rPr>
                <w:rFonts w:ascii="Times New Roman" w:hAnsi="Times New Roman" w:cs="Times New Roman"/>
                <w:sz w:val="28"/>
                <w:szCs w:val="28"/>
              </w:rPr>
              <w:t xml:space="preserve"> Новохопёрского муниципального района Воронежской области на 2022 год»</w:t>
            </w:r>
          </w:p>
        </w:tc>
      </w:tr>
      <w:tr w:rsidR="0013739D" w:rsidRPr="001A25E6" w:rsidTr="00251FB2">
        <w:trPr>
          <w:trHeight w:val="597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27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тветственного исполнителя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245" w:type="dxa"/>
            <w:vAlign w:val="center"/>
          </w:tcPr>
          <w:p w:rsidR="00090D93" w:rsidRPr="001A25E6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поселения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Селин Николай Викторович</w:t>
            </w:r>
          </w:p>
          <w:p w:rsidR="003A25AC" w:rsidRPr="001A25E6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9D" w:rsidRPr="001A25E6" w:rsidTr="00251FB2">
        <w:trPr>
          <w:trHeight w:val="1833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EA6657" w:rsidRDefault="0013739D" w:rsidP="0013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665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 </w:t>
            </w:r>
          </w:p>
        </w:tc>
        <w:tc>
          <w:tcPr>
            <w:tcW w:w="5245" w:type="dxa"/>
            <w:vAlign w:val="center"/>
          </w:tcPr>
          <w:p w:rsidR="0013739D" w:rsidRPr="001A25E6" w:rsidRDefault="00327EE2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39D" w:rsidRPr="001A25E6" w:rsidTr="00251FB2">
        <w:trPr>
          <w:trHeight w:val="785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Default="0075375F" w:rsidP="00137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4D7329" w:rsidRDefault="004D7329" w:rsidP="004D7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 виде на почтовый адрес или в форме электронного документа 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vAlign w:val="center"/>
          </w:tcPr>
          <w:p w:rsidR="0013739D" w:rsidRPr="001A25E6" w:rsidRDefault="0075375F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ED0894" w:rsidRDefault="004D7329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397431, р.п. Елань-Коленовский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</w:rPr>
              <w:t xml:space="preserve">,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пр. Кольцова дом №6</w:t>
            </w:r>
          </w:p>
          <w:p w:rsidR="00203290" w:rsidRDefault="00251FB2" w:rsidP="003A25AC">
            <w:pPr>
              <w:pStyle w:val="ConsPlusNormal"/>
              <w:rPr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 w:rsidRPr="0041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Pr="003A25A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hyperlink r:id="rId4" w:history="1">
              <w:r w:rsidR="00A06394" w:rsidRPr="00D737D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ekoleno.novohoper@govvrn.ru</w:t>
              </w:r>
            </w:hyperlink>
          </w:p>
          <w:p w:rsidR="003A25AC" w:rsidRPr="003A25AC" w:rsidRDefault="003A25AC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5AC"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6-14-48</w:t>
            </w:r>
          </w:p>
        </w:tc>
      </w:tr>
    </w:tbl>
    <w:p w:rsidR="0013739D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6"/>
      <w:bookmarkEnd w:id="0"/>
    </w:p>
    <w:p w:rsidR="00E30361" w:rsidRDefault="00E30361"/>
    <w:sectPr w:rsidR="00E30361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39D"/>
    <w:rsid w:val="00090D93"/>
    <w:rsid w:val="001026C2"/>
    <w:rsid w:val="0013739D"/>
    <w:rsid w:val="001D51BB"/>
    <w:rsid w:val="00203290"/>
    <w:rsid w:val="002240D1"/>
    <w:rsid w:val="0025111A"/>
    <w:rsid w:val="00251FB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785B3F"/>
    <w:rsid w:val="007A1E21"/>
    <w:rsid w:val="00880D90"/>
    <w:rsid w:val="008C34E1"/>
    <w:rsid w:val="008D53AA"/>
    <w:rsid w:val="008E38DD"/>
    <w:rsid w:val="00955798"/>
    <w:rsid w:val="009B67F5"/>
    <w:rsid w:val="00A0165A"/>
    <w:rsid w:val="00A06394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DNS</cp:lastModifiedBy>
  <cp:revision>2</cp:revision>
  <dcterms:created xsi:type="dcterms:W3CDTF">2021-09-30T18:03:00Z</dcterms:created>
  <dcterms:modified xsi:type="dcterms:W3CDTF">2021-09-30T18:03:00Z</dcterms:modified>
</cp:coreProperties>
</file>